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ED" w:rsidRPr="004550ED" w:rsidRDefault="004550ED" w:rsidP="004550ED">
      <w:pPr>
        <w:shd w:val="clear" w:color="auto" w:fill="FFFFFF"/>
        <w:spacing w:before="24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6467475" cy="1000125"/>
            <wp:effectExtent l="19050" t="0" r="9525" b="0"/>
            <wp:docPr id="1" name="Picture 1" descr="Review &amp;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view &amp; Previ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0ED" w:rsidRPr="004550ED" w:rsidRDefault="004550ED" w:rsidP="00455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57150</wp:posOffset>
            </wp:positionV>
            <wp:extent cx="1885950" cy="1114425"/>
            <wp:effectExtent l="19050" t="0" r="0" b="0"/>
            <wp:wrapSquare wrapText="bothSides"/>
            <wp:docPr id="2" name="Picture 2" descr="http://textbooks.cpm.org/images/ac/chap05/CPM_Algebra_Chap05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xtbooks.cpm.org/images/ac/chap05/CPM_Algebra_Chap05_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50ED" w:rsidRPr="004550ED" w:rsidRDefault="004550ED" w:rsidP="004550ED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3-48"/>
      <w:bookmarkEnd w:id="0"/>
      <w:r w:rsidRPr="004550ED">
        <w:rPr>
          <w:rFonts w:ascii="Times New Roman" w:eastAsia="Times New Roman" w:hAnsi="Times New Roman" w:cs="Times New Roman"/>
          <w:b/>
          <w:bCs/>
          <w:color w:val="000000"/>
          <w:sz w:val="27"/>
        </w:rPr>
        <w:t>3-48.</w:t>
      </w:r>
      <w:r w:rsidRPr="004550E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550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the entire rectangle at right, find the area of each part and then find the area of the whole.   </w:t>
      </w:r>
    </w:p>
    <w:p w:rsidR="004550ED" w:rsidRPr="004550ED" w:rsidRDefault="004550ED" w:rsidP="004550ED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550ED" w:rsidRPr="004550ED" w:rsidRDefault="004550ED" w:rsidP="004550ED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550ED" w:rsidRPr="004550ED" w:rsidRDefault="004550ED" w:rsidP="004550ED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119380</wp:posOffset>
            </wp:positionV>
            <wp:extent cx="1428750" cy="828675"/>
            <wp:effectExtent l="19050" t="0" r="0" b="0"/>
            <wp:wrapSquare wrapText="bothSides"/>
            <wp:docPr id="3" name="Picture 3" descr="http://textbooks.cpm.org/images/ac/chap05/CPM_Algebra_Chap05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xtbooks.cpm.org/images/ac/chap05/CPM_Algebra_Chap05_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50ED" w:rsidRPr="004550ED" w:rsidRDefault="004550ED" w:rsidP="004550ED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3-49"/>
      <w:bookmarkEnd w:id="1"/>
      <w:r w:rsidRPr="004550ED">
        <w:rPr>
          <w:rFonts w:ascii="Times New Roman" w:eastAsia="Times New Roman" w:hAnsi="Times New Roman" w:cs="Times New Roman"/>
          <w:b/>
          <w:bCs/>
          <w:color w:val="000000"/>
          <w:sz w:val="27"/>
        </w:rPr>
        <w:t>3-49.</w:t>
      </w:r>
      <w:proofErr w:type="gramStart"/>
      <w:r w:rsidRPr="004550ED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4550ED">
        <w:rPr>
          <w:rFonts w:ascii="Times New Roman" w:eastAsia="Times New Roman" w:hAnsi="Times New Roman" w:cs="Times New Roman"/>
          <w:color w:val="000000"/>
          <w:sz w:val="27"/>
          <w:szCs w:val="27"/>
        </w:rPr>
        <w:t> Write</w:t>
      </w:r>
      <w:proofErr w:type="gramEnd"/>
      <w:r w:rsidRPr="004550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area of the rectangle at right as a</w:t>
      </w:r>
      <w:r w:rsidRPr="004550E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550ED">
        <w:rPr>
          <w:rFonts w:ascii="Times New Roman" w:eastAsia="Times New Roman" w:hAnsi="Times New Roman" w:cs="Times New Roman"/>
          <w:i/>
          <w:iCs/>
          <w:color w:val="000000"/>
          <w:sz w:val="27"/>
        </w:rPr>
        <w:t>product</w:t>
      </w:r>
      <w:r w:rsidRPr="004550E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550ED">
        <w:rPr>
          <w:rFonts w:ascii="Times New Roman" w:eastAsia="Times New Roman" w:hAnsi="Times New Roman" w:cs="Times New Roman"/>
          <w:color w:val="000000"/>
          <w:sz w:val="27"/>
          <w:szCs w:val="27"/>
        </w:rPr>
        <w:t>and as a</w:t>
      </w:r>
      <w:r w:rsidRPr="004550E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550ED">
        <w:rPr>
          <w:rFonts w:ascii="Times New Roman" w:eastAsia="Times New Roman" w:hAnsi="Times New Roman" w:cs="Times New Roman"/>
          <w:i/>
          <w:iCs/>
          <w:color w:val="000000"/>
          <w:sz w:val="27"/>
        </w:rPr>
        <w:t>sum</w:t>
      </w:r>
      <w:r w:rsidRPr="004550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  </w:t>
      </w:r>
    </w:p>
    <w:p w:rsidR="004550ED" w:rsidRDefault="004550ED" w:rsidP="004550ED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bookmarkStart w:id="2" w:name="3-50"/>
      <w:bookmarkEnd w:id="2"/>
    </w:p>
    <w:p w:rsidR="004550ED" w:rsidRDefault="004550ED" w:rsidP="004550ED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4550ED" w:rsidRPr="004550ED" w:rsidRDefault="004550ED" w:rsidP="004550ED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50ED">
        <w:rPr>
          <w:rFonts w:ascii="Times New Roman" w:eastAsia="Times New Roman" w:hAnsi="Times New Roman" w:cs="Times New Roman"/>
          <w:b/>
          <w:bCs/>
          <w:color w:val="000000"/>
          <w:sz w:val="27"/>
        </w:rPr>
        <w:t>3-50.</w:t>
      </w:r>
      <w:r w:rsidRPr="004550ED">
        <w:rPr>
          <w:rFonts w:ascii="Times New Roman" w:eastAsia="Times New Roman" w:hAnsi="Times New Roman" w:cs="Times New Roman"/>
          <w:color w:val="000000"/>
          <w:sz w:val="27"/>
          <w:szCs w:val="27"/>
        </w:rPr>
        <w:t> When solving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42875" cy="276225"/>
            <wp:effectExtent l="19050" t="0" r="9525" b="0"/>
            <wp:docPr id="4" name="Picture 4" descr="x/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/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50ED">
        <w:rPr>
          <w:rFonts w:ascii="Times New Roman" w:eastAsia="Times New Roman" w:hAnsi="Times New Roman" w:cs="Times New Roman"/>
          <w:color w:val="000000"/>
          <w:sz w:val="27"/>
          <w:szCs w:val="27"/>
        </w:rPr>
        <w:t> =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42875" cy="276225"/>
            <wp:effectExtent l="19050" t="0" r="9525" b="0"/>
            <wp:docPr id="5" name="Picture 5" descr="5/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/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50ED">
        <w:rPr>
          <w:rFonts w:ascii="Times New Roman" w:eastAsia="Times New Roman" w:hAnsi="Times New Roman" w:cs="Times New Roman"/>
          <w:color w:val="000000"/>
          <w:sz w:val="27"/>
          <w:szCs w:val="27"/>
        </w:rPr>
        <w:t> for </w:t>
      </w:r>
      <w:r w:rsidRPr="004550ED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4550ED">
        <w:rPr>
          <w:rFonts w:ascii="Times New Roman" w:eastAsia="Times New Roman" w:hAnsi="Times New Roman" w:cs="Times New Roman"/>
          <w:color w:val="000000"/>
          <w:sz w:val="27"/>
          <w:szCs w:val="27"/>
        </w:rPr>
        <w:t>, Nathan noticed that </w:t>
      </w:r>
      <w:r w:rsidRPr="004550ED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4550ED">
        <w:rPr>
          <w:rFonts w:ascii="Times New Roman" w:eastAsia="Times New Roman" w:hAnsi="Times New Roman" w:cs="Times New Roman"/>
          <w:color w:val="000000"/>
          <w:sz w:val="27"/>
          <w:szCs w:val="27"/>
        </w:rPr>
        <w:t> is divided by 6.  </w:t>
      </w:r>
      <w:hyperlink r:id="rId10" w:tgtFrame="_blank" w:history="1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4550ED" w:rsidRDefault="004550ED" w:rsidP="004550ED">
      <w:pPr>
        <w:numPr>
          <w:ilvl w:val="1"/>
          <w:numId w:val="2"/>
        </w:numPr>
        <w:shd w:val="clear" w:color="auto" w:fill="FFFFFF"/>
        <w:spacing w:before="240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50ED">
        <w:rPr>
          <w:rFonts w:ascii="Times New Roman" w:eastAsia="Times New Roman" w:hAnsi="Times New Roman" w:cs="Times New Roman"/>
          <w:color w:val="000000"/>
          <w:sz w:val="27"/>
          <w:szCs w:val="27"/>
        </w:rPr>
        <w:t>What can he do to both sides of the equation to get</w:t>
      </w:r>
      <w:r w:rsidRPr="004550E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550ED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4550E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550ED">
        <w:rPr>
          <w:rFonts w:ascii="Times New Roman" w:eastAsia="Times New Roman" w:hAnsi="Times New Roman" w:cs="Times New Roman"/>
          <w:color w:val="000000"/>
          <w:sz w:val="27"/>
          <w:szCs w:val="27"/>
        </w:rPr>
        <w:t>alone?  </w:t>
      </w:r>
    </w:p>
    <w:p w:rsidR="003C5DB0" w:rsidRPr="004550ED" w:rsidRDefault="003C5DB0" w:rsidP="003C5DB0">
      <w:pPr>
        <w:shd w:val="clear" w:color="auto" w:fill="FFFFFF"/>
        <w:spacing w:before="240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550ED" w:rsidRDefault="004550ED" w:rsidP="004550ED">
      <w:pPr>
        <w:numPr>
          <w:ilvl w:val="1"/>
          <w:numId w:val="2"/>
        </w:numPr>
        <w:shd w:val="clear" w:color="auto" w:fill="FFFFFF"/>
        <w:spacing w:before="240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50ED">
        <w:rPr>
          <w:rFonts w:ascii="Times New Roman" w:eastAsia="Times New Roman" w:hAnsi="Times New Roman" w:cs="Times New Roman"/>
          <w:color w:val="000000"/>
          <w:sz w:val="27"/>
          <w:szCs w:val="27"/>
        </w:rPr>
        <w:t>Solve for</w:t>
      </w:r>
      <w:r w:rsidRPr="004550E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550ED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4550ED">
        <w:rPr>
          <w:rFonts w:ascii="Times New Roman" w:eastAsia="Times New Roman" w:hAnsi="Times New Roman" w:cs="Times New Roman"/>
          <w:color w:val="000000"/>
          <w:sz w:val="27"/>
          <w:szCs w:val="27"/>
        </w:rPr>
        <w:t>.  Then check your solution in the original equation.  </w:t>
      </w:r>
    </w:p>
    <w:p w:rsidR="003C5DB0" w:rsidRDefault="003C5DB0" w:rsidP="003C5DB0">
      <w:pPr>
        <w:shd w:val="clear" w:color="auto" w:fill="FFFFFF"/>
        <w:spacing w:before="240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42875" cy="276225"/>
            <wp:effectExtent l="19050" t="0" r="9525" b="0"/>
            <wp:docPr id="10" name="Picture 4" descr="x/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/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50ED">
        <w:rPr>
          <w:rFonts w:ascii="Times New Roman" w:eastAsia="Times New Roman" w:hAnsi="Times New Roman" w:cs="Times New Roman"/>
          <w:color w:val="000000"/>
          <w:sz w:val="27"/>
          <w:szCs w:val="27"/>
        </w:rPr>
        <w:t>=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42875" cy="276225"/>
            <wp:effectExtent l="19050" t="0" r="9525" b="0"/>
            <wp:docPr id="11" name="Picture 5" descr="5/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/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DB0" w:rsidRDefault="003C5DB0" w:rsidP="003C5DB0">
      <w:pPr>
        <w:shd w:val="clear" w:color="auto" w:fill="FFFFFF"/>
        <w:spacing w:before="240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C5DB0" w:rsidRPr="004550ED" w:rsidRDefault="003C5DB0" w:rsidP="003C5DB0">
      <w:pPr>
        <w:shd w:val="clear" w:color="auto" w:fill="FFFFFF"/>
        <w:spacing w:before="240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550ED" w:rsidRPr="004550ED" w:rsidRDefault="004550ED" w:rsidP="004550ED">
      <w:pPr>
        <w:numPr>
          <w:ilvl w:val="1"/>
          <w:numId w:val="2"/>
        </w:numPr>
        <w:shd w:val="clear" w:color="auto" w:fill="FFFFFF"/>
        <w:spacing w:before="240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50ED">
        <w:rPr>
          <w:rFonts w:ascii="Times New Roman" w:eastAsia="Times New Roman" w:hAnsi="Times New Roman" w:cs="Times New Roman"/>
          <w:color w:val="000000"/>
          <w:sz w:val="27"/>
          <w:szCs w:val="27"/>
        </w:rPr>
        <w:t>Use the same process to solve this equation for </w:t>
      </w:r>
      <w:r w:rsidRPr="004550ED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4550ED">
        <w:rPr>
          <w:rFonts w:ascii="Times New Roman" w:eastAsia="Times New Roman" w:hAnsi="Times New Roman" w:cs="Times New Roman"/>
          <w:color w:val="000000"/>
          <w:sz w:val="27"/>
          <w:szCs w:val="27"/>
        </w:rPr>
        <w:t>: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00025" cy="276225"/>
            <wp:effectExtent l="19050" t="0" r="9525" b="0"/>
            <wp:docPr id="6" name="Picture 6" descr="x/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x/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50E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4550ED">
        <w:rPr>
          <w:rFonts w:ascii="Times New Roman" w:eastAsia="Times New Roman" w:hAnsi="Times New Roman" w:cs="Times New Roman"/>
          <w:color w:val="000000"/>
          <w:sz w:val="27"/>
          <w:szCs w:val="27"/>
        </w:rPr>
        <w:t>= </w:t>
      </w:r>
      <w:proofErr w:type="gramEnd"/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42875" cy="276225"/>
            <wp:effectExtent l="19050" t="0" r="9525" b="0"/>
            <wp:docPr id="7" name="Picture 7" descr="2/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/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50ED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4550ED" w:rsidRDefault="004550ED">
      <w:pPr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bookmarkStart w:id="3" w:name="3-51"/>
      <w:bookmarkEnd w:id="3"/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br w:type="page"/>
      </w:r>
    </w:p>
    <w:p w:rsidR="004550ED" w:rsidRPr="004550ED" w:rsidRDefault="004550ED" w:rsidP="004550ED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676275</wp:posOffset>
            </wp:positionV>
            <wp:extent cx="3133725" cy="2952750"/>
            <wp:effectExtent l="19050" t="0" r="9525" b="0"/>
            <wp:wrapSquare wrapText="bothSides"/>
            <wp:docPr id="36" name="Picture 36" descr="https://encrypted-tbn1.gstatic.com/images?q=tbn:ANd9GcTYbDWQpVSior5Tc2pw_qOH0pY0iT7zWL-tG3jArHiRDoQ29Vubvp-5L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encrypted-tbn1.gstatic.com/images?q=tbn:ANd9GcTYbDWQpVSior5Tc2pw_qOH0pY0iT7zWL-tG3jArHiRDoQ29Vubvp-5L_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50ED">
        <w:rPr>
          <w:rFonts w:ascii="Times New Roman" w:eastAsia="Times New Roman" w:hAnsi="Times New Roman" w:cs="Times New Roman"/>
          <w:b/>
          <w:bCs/>
          <w:color w:val="000000"/>
          <w:sz w:val="27"/>
        </w:rPr>
        <w:t>3-51.</w:t>
      </w:r>
      <w:r w:rsidRPr="004550E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Girl</w:t>
      </w:r>
      <w:r w:rsidRPr="004550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wants to play a game called “Guess My Line.”  She gives you the following hints:  “Two points on my line are (1, 1) and (2, 4)."</w:t>
      </w:r>
      <w:r w:rsidRPr="004550ED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4550ED" w:rsidRDefault="004550ED" w:rsidP="004550ED">
      <w:pPr>
        <w:pStyle w:val="ListParagraph"/>
        <w:numPr>
          <w:ilvl w:val="0"/>
          <w:numId w:val="4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50ED">
        <w:rPr>
          <w:rFonts w:ascii="Times New Roman" w:eastAsia="Times New Roman" w:hAnsi="Times New Roman" w:cs="Times New Roman"/>
          <w:color w:val="000000"/>
          <w:sz w:val="27"/>
          <w:szCs w:val="27"/>
        </w:rPr>
        <w:t>What is the slope of her line?  A graph of the line may help.</w:t>
      </w:r>
    </w:p>
    <w:p w:rsidR="004550ED" w:rsidRPr="004550ED" w:rsidRDefault="004550ED" w:rsidP="004550ED">
      <w:pPr>
        <w:pStyle w:val="ListParagraph"/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550ED" w:rsidRPr="004550ED" w:rsidRDefault="004550ED" w:rsidP="004550ED">
      <w:pPr>
        <w:pStyle w:val="ListParagraph"/>
        <w:numPr>
          <w:ilvl w:val="0"/>
          <w:numId w:val="4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50ED">
        <w:rPr>
          <w:rFonts w:ascii="Times New Roman" w:eastAsia="Times New Roman" w:hAnsi="Times New Roman" w:cs="Times New Roman"/>
          <w:color w:val="000000"/>
          <w:sz w:val="27"/>
          <w:szCs w:val="27"/>
        </w:rPr>
        <w:t>What is the</w:t>
      </w:r>
      <w:r w:rsidRPr="004550E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550ED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4550ED">
        <w:rPr>
          <w:rFonts w:ascii="Times New Roman" w:eastAsia="Times New Roman" w:hAnsi="Times New Roman" w:cs="Times New Roman"/>
          <w:color w:val="000000"/>
          <w:sz w:val="27"/>
          <w:szCs w:val="27"/>
        </w:rPr>
        <w:t>-intercept of her line? </w:t>
      </w:r>
    </w:p>
    <w:p w:rsidR="004550ED" w:rsidRDefault="004550ED" w:rsidP="004550ED">
      <w:pPr>
        <w:pStyle w:val="ListParagraph"/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550ED" w:rsidRPr="004550ED" w:rsidRDefault="004550ED" w:rsidP="004550ED">
      <w:pPr>
        <w:pStyle w:val="ListParagraph"/>
        <w:numPr>
          <w:ilvl w:val="0"/>
          <w:numId w:val="4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50ED">
        <w:rPr>
          <w:rFonts w:ascii="Times New Roman" w:eastAsia="Times New Roman" w:hAnsi="Times New Roman" w:cs="Times New Roman"/>
          <w:color w:val="000000"/>
          <w:sz w:val="27"/>
          <w:szCs w:val="27"/>
        </w:rPr>
        <w:t>What is the equation of her line? </w:t>
      </w:r>
    </w:p>
    <w:p w:rsidR="005B1B3B" w:rsidRDefault="005B1B3B"/>
    <w:sectPr w:rsidR="005B1B3B" w:rsidSect="005B1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D5991"/>
    <w:multiLevelType w:val="hybridMultilevel"/>
    <w:tmpl w:val="BE647C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B3726"/>
    <w:multiLevelType w:val="multilevel"/>
    <w:tmpl w:val="DE389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50ED"/>
    <w:rsid w:val="000B3990"/>
    <w:rsid w:val="000E5EAA"/>
    <w:rsid w:val="003064D4"/>
    <w:rsid w:val="00336AE9"/>
    <w:rsid w:val="0039201C"/>
    <w:rsid w:val="003C5DB0"/>
    <w:rsid w:val="004550ED"/>
    <w:rsid w:val="005774CC"/>
    <w:rsid w:val="005B1B3B"/>
    <w:rsid w:val="00790435"/>
    <w:rsid w:val="007B5AAB"/>
    <w:rsid w:val="00872AE7"/>
    <w:rsid w:val="008B6432"/>
    <w:rsid w:val="00901677"/>
    <w:rsid w:val="00987404"/>
    <w:rsid w:val="00A81DCC"/>
    <w:rsid w:val="00B9359E"/>
    <w:rsid w:val="00BB23D4"/>
    <w:rsid w:val="00C36EA3"/>
    <w:rsid w:val="00E0638E"/>
    <w:rsid w:val="00E31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B3B"/>
  </w:style>
  <w:style w:type="paragraph" w:styleId="Heading4">
    <w:name w:val="heading 4"/>
    <w:basedOn w:val="Normal"/>
    <w:link w:val="Heading4Char"/>
    <w:uiPriority w:val="9"/>
    <w:qFormat/>
    <w:rsid w:val="004550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550E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4550ED"/>
    <w:rPr>
      <w:b/>
      <w:bCs/>
    </w:rPr>
  </w:style>
  <w:style w:type="character" w:customStyle="1" w:styleId="apple-converted-space">
    <w:name w:val="apple-converted-space"/>
    <w:basedOn w:val="DefaultParagraphFont"/>
    <w:rsid w:val="004550ED"/>
  </w:style>
  <w:style w:type="character" w:styleId="Hyperlink">
    <w:name w:val="Hyperlink"/>
    <w:basedOn w:val="DefaultParagraphFont"/>
    <w:uiPriority w:val="99"/>
    <w:semiHidden/>
    <w:unhideWhenUsed/>
    <w:rsid w:val="004550E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550E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50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homework.cpm.org/cpm-homework/homework/category/CC/textbook/CCA/chapter/Ch3/lesson/3.2.2/problem/3-5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Kennett High School</dc:creator>
  <cp:lastModifiedBy>Kennett High School</cp:lastModifiedBy>
  <cp:revision>2</cp:revision>
  <cp:lastPrinted>2014-12-01T13:48:00Z</cp:lastPrinted>
  <dcterms:created xsi:type="dcterms:W3CDTF">2014-11-05T12:59:00Z</dcterms:created>
  <dcterms:modified xsi:type="dcterms:W3CDTF">2014-12-01T19:46:00Z</dcterms:modified>
</cp:coreProperties>
</file>