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3B" w:rsidRPr="001955D7" w:rsidRDefault="00272D6A" w:rsidP="0041141F">
      <w:pPr>
        <w:jc w:val="center"/>
        <w:rPr>
          <w:b/>
          <w:sz w:val="52"/>
        </w:rPr>
      </w:pPr>
      <w:r w:rsidRPr="001955D7">
        <w:rPr>
          <w:b/>
          <w:sz w:val="52"/>
        </w:rPr>
        <w:t>Catching Up with Exponential Functions</w:t>
      </w:r>
    </w:p>
    <w:p w:rsidR="00272D6A" w:rsidRPr="001955D7" w:rsidRDefault="00272D6A" w:rsidP="00272D6A"/>
    <w:p w:rsidR="00272D6A" w:rsidRPr="001955D7" w:rsidRDefault="00272D6A" w:rsidP="00272D6A">
      <w:pPr>
        <w:rPr>
          <w:sz w:val="28"/>
        </w:rPr>
      </w:pPr>
      <w:r w:rsidRPr="001955D7">
        <w:rPr>
          <w:sz w:val="28"/>
        </w:rPr>
        <w:t>1.  Sketch the following graphs</w:t>
      </w:r>
    </w:p>
    <w:p w:rsidR="00272D6A" w:rsidRPr="001955D7" w:rsidRDefault="00272D6A" w:rsidP="00272D6A">
      <w:pPr>
        <w:rPr>
          <w:sz w:val="24"/>
        </w:rPr>
      </w:pPr>
      <w:r w:rsidRPr="001955D7">
        <w:rPr>
          <w:sz w:val="24"/>
        </w:rPr>
        <w:t xml:space="preserve">        Linear Increase</w:t>
      </w:r>
      <w:r w:rsidRPr="001955D7">
        <w:rPr>
          <w:sz w:val="24"/>
        </w:rPr>
        <w:tab/>
        <w:t xml:space="preserve">      </w:t>
      </w:r>
      <w:r w:rsidR="0093342F" w:rsidRPr="001955D7">
        <w:rPr>
          <w:sz w:val="24"/>
        </w:rPr>
        <w:t xml:space="preserve">     </w:t>
      </w:r>
      <w:r w:rsidRPr="001955D7">
        <w:rPr>
          <w:sz w:val="24"/>
        </w:rPr>
        <w:t>Linear Decrease</w:t>
      </w:r>
      <w:r w:rsidRPr="001955D7">
        <w:rPr>
          <w:sz w:val="24"/>
        </w:rPr>
        <w:tab/>
        <w:t xml:space="preserve">  </w:t>
      </w:r>
      <w:r w:rsidR="0093342F" w:rsidRPr="001955D7">
        <w:rPr>
          <w:sz w:val="24"/>
        </w:rPr>
        <w:t xml:space="preserve">        </w:t>
      </w:r>
      <w:r w:rsidR="00EA5D51" w:rsidRPr="001955D7">
        <w:rPr>
          <w:sz w:val="24"/>
        </w:rPr>
        <w:t>Exponential Growth</w:t>
      </w:r>
      <w:r w:rsidRPr="001955D7">
        <w:rPr>
          <w:sz w:val="24"/>
        </w:rPr>
        <w:t xml:space="preserve">    </w:t>
      </w:r>
      <w:r w:rsidR="0093342F" w:rsidRPr="001955D7">
        <w:rPr>
          <w:sz w:val="24"/>
        </w:rPr>
        <w:t xml:space="preserve">    </w:t>
      </w:r>
      <w:r w:rsidRPr="001955D7">
        <w:rPr>
          <w:sz w:val="24"/>
        </w:rPr>
        <w:t>Exponential Decay</w:t>
      </w:r>
    </w:p>
    <w:p w:rsidR="00272D6A" w:rsidRPr="001955D7" w:rsidRDefault="00272D6A" w:rsidP="00272D6A">
      <w:r w:rsidRPr="001955D7">
        <w:rPr>
          <w:noProof/>
        </w:rPr>
        <w:drawing>
          <wp:inline distT="0" distB="0" distL="0" distR="0">
            <wp:extent cx="1447800" cy="1447800"/>
            <wp:effectExtent l="19050" t="0" r="0" b="0"/>
            <wp:docPr id="1" name="Picture 1" descr="http://mathbits.com/MathBits/StudentResources/GraphPaper/qua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quadone.gif"/>
                    <pic:cNvPicPr>
                      <a:picLocks noChangeAspect="1" noChangeArrowheads="1"/>
                    </pic:cNvPicPr>
                  </pic:nvPicPr>
                  <pic:blipFill>
                    <a:blip r:embed="rId4"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r w:rsidR="0093342F" w:rsidRPr="001955D7">
        <w:drawing>
          <wp:inline distT="0" distB="0" distL="0" distR="0">
            <wp:extent cx="1447800" cy="1447800"/>
            <wp:effectExtent l="19050" t="0" r="0" b="0"/>
            <wp:docPr id="6" name="Picture 1" descr="http://mathbits.com/MathBits/StudentResources/GraphPaper/qua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quadone.gif"/>
                    <pic:cNvPicPr>
                      <a:picLocks noChangeAspect="1" noChangeArrowheads="1"/>
                    </pic:cNvPicPr>
                  </pic:nvPicPr>
                  <pic:blipFill>
                    <a:blip r:embed="rId4"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r w:rsidR="0093342F" w:rsidRPr="001955D7">
        <w:drawing>
          <wp:inline distT="0" distB="0" distL="0" distR="0">
            <wp:extent cx="1447800" cy="1447800"/>
            <wp:effectExtent l="19050" t="0" r="0" b="0"/>
            <wp:docPr id="8" name="Picture 1" descr="http://mathbits.com/MathBits/StudentResources/GraphPaper/qua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quadone.gif"/>
                    <pic:cNvPicPr>
                      <a:picLocks noChangeAspect="1" noChangeArrowheads="1"/>
                    </pic:cNvPicPr>
                  </pic:nvPicPr>
                  <pic:blipFill>
                    <a:blip r:embed="rId4"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r w:rsidR="0093342F" w:rsidRPr="001955D7">
        <w:drawing>
          <wp:inline distT="0" distB="0" distL="0" distR="0">
            <wp:extent cx="1447800" cy="1447800"/>
            <wp:effectExtent l="19050" t="0" r="0" b="0"/>
            <wp:docPr id="9" name="Picture 1" descr="http://mathbits.com/MathBits/StudentResources/GraphPaper/qua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quadone.gif"/>
                    <pic:cNvPicPr>
                      <a:picLocks noChangeAspect="1" noChangeArrowheads="1"/>
                    </pic:cNvPicPr>
                  </pic:nvPicPr>
                  <pic:blipFill>
                    <a:blip r:embed="rId4"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93342F" w:rsidRPr="001955D7" w:rsidRDefault="0093342F" w:rsidP="00272D6A">
      <w:pPr>
        <w:rPr>
          <w:sz w:val="28"/>
        </w:rPr>
      </w:pPr>
      <w:r w:rsidRPr="001955D7">
        <w:rPr>
          <w:sz w:val="28"/>
        </w:rPr>
        <w:t>Describe some similarities and differences between these graphs.</w:t>
      </w:r>
    </w:p>
    <w:p w:rsidR="0093342F" w:rsidRPr="001955D7" w:rsidRDefault="0093342F" w:rsidP="00272D6A">
      <w:pPr>
        <w:rPr>
          <w:sz w:val="24"/>
        </w:rPr>
      </w:pPr>
    </w:p>
    <w:p w:rsidR="0093342F" w:rsidRPr="001955D7" w:rsidRDefault="0093342F" w:rsidP="00272D6A">
      <w:pPr>
        <w:rPr>
          <w:sz w:val="24"/>
        </w:rPr>
      </w:pPr>
    </w:p>
    <w:p w:rsidR="0093342F" w:rsidRPr="001955D7" w:rsidRDefault="0093342F" w:rsidP="00272D6A">
      <w:pPr>
        <w:rPr>
          <w:sz w:val="24"/>
        </w:rPr>
      </w:pPr>
    </w:p>
    <w:p w:rsidR="0093342F" w:rsidRPr="001955D7" w:rsidRDefault="0093342F" w:rsidP="00272D6A"/>
    <w:p w:rsidR="00272D6A" w:rsidRPr="001955D7" w:rsidRDefault="00EA5D51" w:rsidP="00272D6A">
      <w:pPr>
        <w:rPr>
          <w:sz w:val="28"/>
        </w:rPr>
      </w:pPr>
      <w:r w:rsidRPr="001955D7">
        <w:rPr>
          <w:b/>
          <w:noProof/>
          <w:sz w:val="48"/>
        </w:rPr>
        <w:pict>
          <v:oval id="_x0000_s1031" style="position:absolute;margin-left:234.75pt;margin-top:23.2pt;width:253.5pt;height:158.25pt;z-index:251659264">
            <v:textbox>
              <w:txbxContent>
                <w:p w:rsidR="00EA5D51" w:rsidRDefault="00EA5D51" w:rsidP="00EA5D51">
                  <w:pPr>
                    <w:spacing w:after="0" w:line="240" w:lineRule="auto"/>
                    <w:rPr>
                      <w:rFonts w:eastAsiaTheme="minorEastAsia"/>
                      <w:b/>
                      <w:sz w:val="64"/>
                      <w:szCs w:val="64"/>
                    </w:rPr>
                  </w:pPr>
                </w:p>
                <w:p w:rsidR="00EA5D51" w:rsidRPr="00EA5D51" w:rsidRDefault="00EA5D51" w:rsidP="00EA5D51">
                  <w:pPr>
                    <w:spacing w:after="0" w:line="240" w:lineRule="auto"/>
                    <w:rPr>
                      <w:b/>
                      <w:sz w:val="64"/>
                      <w:szCs w:val="64"/>
                    </w:rPr>
                  </w:pPr>
                  <m:oMathPara>
                    <m:oMath>
                      <m:r>
                        <m:rPr>
                          <m:sty m:val="bi"/>
                        </m:rPr>
                        <w:rPr>
                          <w:rFonts w:ascii="Cambria Math" w:eastAsiaTheme="minorEastAsia" w:hAnsi="Cambria Math"/>
                          <w:sz w:val="64"/>
                          <w:szCs w:val="64"/>
                        </w:rPr>
                        <m:t>y=mx+b</m:t>
                      </m:r>
                    </m:oMath>
                  </m:oMathPara>
                </w:p>
              </w:txbxContent>
            </v:textbox>
          </v:oval>
        </w:pict>
      </w:r>
      <w:r w:rsidR="00272D6A" w:rsidRPr="001955D7">
        <w:rPr>
          <w:sz w:val="28"/>
        </w:rPr>
        <w:t>2.  Label the following forms with the</w:t>
      </w:r>
      <w:r w:rsidRPr="001955D7">
        <w:rPr>
          <w:sz w:val="28"/>
        </w:rPr>
        <w:t>ir y-intercept and rate of change.</w:t>
      </w:r>
    </w:p>
    <w:p w:rsidR="00EA5D51" w:rsidRPr="001955D7" w:rsidRDefault="00EA5D51" w:rsidP="00EA5D51">
      <w:pPr>
        <w:jc w:val="center"/>
        <w:rPr>
          <w:rFonts w:eastAsiaTheme="minorEastAsia"/>
          <w:b/>
          <w:sz w:val="96"/>
        </w:rPr>
      </w:pPr>
      <w:r w:rsidRPr="001955D7">
        <w:rPr>
          <w:b/>
          <w:noProof/>
          <w:sz w:val="40"/>
        </w:rPr>
        <w:pict>
          <v:oval id="_x0000_s1029" style="position:absolute;left:0;text-align:left;margin-left:-12pt;margin-top:4.5pt;width:228pt;height:161.25pt;z-index:251658240">
            <v:textbox style="mso-next-textbox:#_x0000_s1029">
              <w:txbxContent>
                <w:p w:rsidR="00EA5D51" w:rsidRPr="00EA5D51" w:rsidRDefault="00EA5D51"/>
                <w:p w:rsidR="00EA5D51" w:rsidRPr="00EA5D51" w:rsidRDefault="00EA5D51" w:rsidP="00EA5D51">
                  <w:pPr>
                    <w:spacing w:after="0" w:line="240" w:lineRule="auto"/>
                    <w:rPr>
                      <w:sz w:val="64"/>
                      <w:szCs w:val="64"/>
                    </w:rPr>
                  </w:pPr>
                  <m:oMathPara>
                    <m:oMath>
                      <m:r>
                        <m:rPr>
                          <m:sty m:val="bi"/>
                        </m:rPr>
                        <w:rPr>
                          <w:rFonts w:ascii="Cambria Math" w:hAnsi="Cambria Math"/>
                          <w:sz w:val="64"/>
                          <w:szCs w:val="64"/>
                        </w:rPr>
                        <m:t>y=a</m:t>
                      </m:r>
                      <m:sSup>
                        <m:sSupPr>
                          <m:ctrlPr>
                            <w:rPr>
                              <w:rFonts w:ascii="Cambria Math" w:hAnsi="Cambria Math"/>
                              <w:b/>
                              <w:i/>
                              <w:sz w:val="64"/>
                              <w:szCs w:val="64"/>
                            </w:rPr>
                          </m:ctrlPr>
                        </m:sSupPr>
                        <m:e>
                          <m:r>
                            <m:rPr>
                              <m:sty m:val="bi"/>
                            </m:rPr>
                            <w:rPr>
                              <w:rFonts w:ascii="Cambria Math" w:hAnsi="Cambria Math"/>
                              <w:sz w:val="64"/>
                              <w:szCs w:val="64"/>
                            </w:rPr>
                            <m:t>b</m:t>
                          </m:r>
                        </m:e>
                        <m:sup>
                          <m:r>
                            <m:rPr>
                              <m:sty m:val="bi"/>
                            </m:rPr>
                            <w:rPr>
                              <w:rFonts w:ascii="Cambria Math" w:hAnsi="Cambria Math"/>
                              <w:sz w:val="64"/>
                              <w:szCs w:val="64"/>
                            </w:rPr>
                            <m:t>x</m:t>
                          </m:r>
                        </m:sup>
                      </m:sSup>
                    </m:oMath>
                  </m:oMathPara>
                </w:p>
              </w:txbxContent>
            </v:textbox>
          </v:oval>
        </w:pict>
      </w:r>
      <w:r w:rsidRPr="001955D7">
        <w:rPr>
          <w:rFonts w:eastAsiaTheme="minorEastAsia"/>
          <w:b/>
          <w:sz w:val="96"/>
        </w:rPr>
        <w:tab/>
      </w:r>
      <w:r w:rsidRPr="001955D7">
        <w:rPr>
          <w:rFonts w:eastAsiaTheme="minorEastAsia"/>
          <w:b/>
          <w:sz w:val="96"/>
        </w:rPr>
        <w:tab/>
      </w:r>
    </w:p>
    <w:p w:rsidR="00EA5D51" w:rsidRPr="001955D7" w:rsidRDefault="00EA5D51" w:rsidP="00EA5D51">
      <w:pPr>
        <w:jc w:val="center"/>
        <w:rPr>
          <w:b/>
          <w:sz w:val="40"/>
        </w:rPr>
      </w:pPr>
      <w:r w:rsidRPr="001955D7">
        <w:rPr>
          <w:b/>
          <w:noProof/>
          <w:sz w:val="40"/>
        </w:rPr>
        <w:pict>
          <v:shapetype id="_x0000_t32" coordsize="21600,21600" o:spt="32" o:oned="t" path="m,l21600,21600e" filled="f">
            <v:path arrowok="t" fillok="f" o:connecttype="none"/>
            <o:lock v:ext="edit" shapetype="t"/>
          </v:shapetype>
          <v:shape id="_x0000_s1032" type="#_x0000_t32" style="position:absolute;left:0;text-align:left;margin-left:152.25pt;margin-top:26.45pt;width:265.5pt;height:90.75pt;flip:y;z-index:251660288" o:connectortype="straight">
            <v:stroke endarrow="block"/>
          </v:shape>
        </w:pict>
      </w:r>
    </w:p>
    <w:p w:rsidR="00EA5D51" w:rsidRPr="001955D7" w:rsidRDefault="00EA5D51" w:rsidP="00EA5D51">
      <w:pPr>
        <w:jc w:val="center"/>
        <w:rPr>
          <w:b/>
          <w:sz w:val="40"/>
        </w:rPr>
      </w:pPr>
    </w:p>
    <w:p w:rsidR="00EA5D51" w:rsidRPr="001955D7" w:rsidRDefault="00EA5D51" w:rsidP="00EA5D51">
      <w:pPr>
        <w:jc w:val="center"/>
        <w:rPr>
          <w:b/>
          <w:sz w:val="40"/>
        </w:rPr>
      </w:pPr>
    </w:p>
    <w:p w:rsidR="00EA5D51" w:rsidRPr="001955D7" w:rsidRDefault="00EA5D51" w:rsidP="00EA5D51">
      <w:pPr>
        <w:ind w:left="1440" w:firstLine="720"/>
        <w:rPr>
          <w:sz w:val="40"/>
        </w:rPr>
      </w:pPr>
      <w:proofErr w:type="gramStart"/>
      <w:r w:rsidRPr="001955D7">
        <w:rPr>
          <w:sz w:val="40"/>
        </w:rPr>
        <w:t>y-intercept</w:t>
      </w:r>
      <w:proofErr w:type="gramEnd"/>
      <w:r w:rsidRPr="001955D7">
        <w:rPr>
          <w:sz w:val="40"/>
        </w:rPr>
        <w:tab/>
      </w:r>
      <w:r w:rsidRPr="001955D7">
        <w:rPr>
          <w:sz w:val="40"/>
        </w:rPr>
        <w:tab/>
        <w:t>rate of change</w:t>
      </w:r>
    </w:p>
    <w:p w:rsidR="0093342F" w:rsidRPr="001955D7" w:rsidRDefault="0093342F" w:rsidP="00EA5D51">
      <w:pPr>
        <w:ind w:left="1440" w:firstLine="720"/>
        <w:rPr>
          <w:sz w:val="40"/>
        </w:rPr>
      </w:pPr>
    </w:p>
    <w:p w:rsidR="0093342F" w:rsidRPr="001955D7" w:rsidRDefault="0093342F" w:rsidP="0093342F">
      <w:pPr>
        <w:rPr>
          <w:sz w:val="28"/>
          <w:szCs w:val="24"/>
        </w:rPr>
      </w:pPr>
      <w:r w:rsidRPr="001955D7">
        <w:rPr>
          <w:sz w:val="28"/>
          <w:szCs w:val="24"/>
        </w:rPr>
        <w:t>3.  Consider the following situations.</w:t>
      </w:r>
    </w:p>
    <w:p w:rsidR="0093342F" w:rsidRPr="001955D7" w:rsidRDefault="0093342F" w:rsidP="0093342F">
      <w:pPr>
        <w:rPr>
          <w:sz w:val="28"/>
          <w:szCs w:val="24"/>
        </w:rPr>
      </w:pPr>
      <w:proofErr w:type="gramStart"/>
      <w:r w:rsidRPr="001955D7">
        <w:rPr>
          <w:sz w:val="28"/>
          <w:szCs w:val="24"/>
        </w:rPr>
        <w:t>a.  The</w:t>
      </w:r>
      <w:proofErr w:type="gramEnd"/>
      <w:r w:rsidRPr="001955D7">
        <w:rPr>
          <w:sz w:val="28"/>
          <w:szCs w:val="24"/>
        </w:rPr>
        <w:t xml:space="preserve"> NCAA men’s and women’s basketball tournaments begin with 64 teams. Half of teams win and advance to the next round. This pattern continues until there is a champion. </w:t>
      </w:r>
      <w:r w:rsidRPr="001955D7">
        <w:rPr>
          <w:b/>
          <w:sz w:val="28"/>
          <w:szCs w:val="24"/>
        </w:rPr>
        <w:t>Complete the table</w:t>
      </w:r>
      <w:r w:rsidRPr="001955D7">
        <w:rPr>
          <w:sz w:val="28"/>
          <w:szCs w:val="24"/>
        </w:rPr>
        <w:t xml:space="preserve"> to show how many rounds there are in this tournament and then </w:t>
      </w:r>
      <w:r w:rsidRPr="001955D7">
        <w:rPr>
          <w:b/>
          <w:sz w:val="28"/>
          <w:szCs w:val="24"/>
        </w:rPr>
        <w:t>write an equation</w:t>
      </w:r>
      <w:r w:rsidRPr="001955D7">
        <w:rPr>
          <w:sz w:val="28"/>
          <w:szCs w:val="24"/>
        </w:rPr>
        <w:t xml:space="preserve"> for this situation.</w:t>
      </w:r>
    </w:p>
    <w:p w:rsidR="0041141F" w:rsidRPr="001955D7" w:rsidRDefault="0041141F" w:rsidP="0093342F">
      <w:pPr>
        <w:rPr>
          <w:sz w:val="28"/>
          <w:szCs w:val="24"/>
        </w:rPr>
      </w:pPr>
    </w:p>
    <w:tbl>
      <w:tblPr>
        <w:tblStyle w:val="TableGrid"/>
        <w:tblW w:w="0" w:type="auto"/>
        <w:tblInd w:w="1410" w:type="dxa"/>
        <w:tblLook w:val="04A0"/>
      </w:tblPr>
      <w:tblGrid>
        <w:gridCol w:w="655"/>
        <w:gridCol w:w="655"/>
        <w:gridCol w:w="655"/>
        <w:gridCol w:w="655"/>
        <w:gridCol w:w="656"/>
        <w:gridCol w:w="656"/>
        <w:gridCol w:w="656"/>
        <w:gridCol w:w="656"/>
        <w:gridCol w:w="656"/>
        <w:gridCol w:w="656"/>
      </w:tblGrid>
      <w:tr w:rsidR="0093342F" w:rsidRPr="001955D7" w:rsidTr="0093342F">
        <w:trPr>
          <w:trHeight w:val="337"/>
        </w:trPr>
        <w:tc>
          <w:tcPr>
            <w:tcW w:w="655" w:type="dxa"/>
          </w:tcPr>
          <w:p w:rsidR="0093342F" w:rsidRPr="001955D7" w:rsidRDefault="0093342F" w:rsidP="0093342F">
            <w:pPr>
              <w:jc w:val="center"/>
              <w:rPr>
                <w:sz w:val="28"/>
                <w:szCs w:val="24"/>
              </w:rPr>
            </w:pPr>
            <w:r w:rsidRPr="001955D7">
              <w:rPr>
                <w:sz w:val="28"/>
                <w:szCs w:val="24"/>
              </w:rPr>
              <w:t>x</w:t>
            </w:r>
          </w:p>
        </w:tc>
        <w:tc>
          <w:tcPr>
            <w:tcW w:w="655" w:type="dxa"/>
          </w:tcPr>
          <w:p w:rsidR="0093342F" w:rsidRPr="001955D7" w:rsidRDefault="0093342F" w:rsidP="0093342F">
            <w:pPr>
              <w:jc w:val="center"/>
              <w:rPr>
                <w:sz w:val="28"/>
                <w:szCs w:val="24"/>
              </w:rPr>
            </w:pPr>
            <w:r w:rsidRPr="001955D7">
              <w:rPr>
                <w:sz w:val="28"/>
                <w:szCs w:val="24"/>
              </w:rPr>
              <w:t>0</w:t>
            </w:r>
          </w:p>
        </w:tc>
        <w:tc>
          <w:tcPr>
            <w:tcW w:w="655" w:type="dxa"/>
          </w:tcPr>
          <w:p w:rsidR="0093342F" w:rsidRPr="001955D7" w:rsidRDefault="0093342F" w:rsidP="0093342F">
            <w:pPr>
              <w:jc w:val="center"/>
              <w:rPr>
                <w:sz w:val="28"/>
                <w:szCs w:val="24"/>
              </w:rPr>
            </w:pPr>
            <w:r w:rsidRPr="001955D7">
              <w:rPr>
                <w:sz w:val="28"/>
                <w:szCs w:val="24"/>
              </w:rPr>
              <w:t>1</w:t>
            </w:r>
          </w:p>
        </w:tc>
        <w:tc>
          <w:tcPr>
            <w:tcW w:w="655" w:type="dxa"/>
          </w:tcPr>
          <w:p w:rsidR="0093342F" w:rsidRPr="001955D7" w:rsidRDefault="0093342F" w:rsidP="0093342F">
            <w:pPr>
              <w:jc w:val="center"/>
              <w:rPr>
                <w:sz w:val="28"/>
                <w:szCs w:val="24"/>
              </w:rPr>
            </w:pPr>
            <w:r w:rsidRPr="001955D7">
              <w:rPr>
                <w:sz w:val="28"/>
                <w:szCs w:val="24"/>
              </w:rPr>
              <w:t>2</w:t>
            </w:r>
          </w:p>
        </w:tc>
        <w:tc>
          <w:tcPr>
            <w:tcW w:w="656" w:type="dxa"/>
          </w:tcPr>
          <w:p w:rsidR="0093342F" w:rsidRPr="001955D7" w:rsidRDefault="0093342F" w:rsidP="0093342F">
            <w:pPr>
              <w:jc w:val="center"/>
              <w:rPr>
                <w:sz w:val="28"/>
                <w:szCs w:val="24"/>
              </w:rPr>
            </w:pPr>
            <w:r w:rsidRPr="001955D7">
              <w:rPr>
                <w:sz w:val="28"/>
                <w:szCs w:val="24"/>
              </w:rPr>
              <w:t>3</w:t>
            </w:r>
          </w:p>
        </w:tc>
        <w:tc>
          <w:tcPr>
            <w:tcW w:w="656" w:type="dxa"/>
          </w:tcPr>
          <w:p w:rsidR="0093342F" w:rsidRPr="001955D7" w:rsidRDefault="0093342F" w:rsidP="0093342F">
            <w:pPr>
              <w:jc w:val="center"/>
              <w:rPr>
                <w:sz w:val="28"/>
                <w:szCs w:val="24"/>
              </w:rPr>
            </w:pPr>
            <w:r w:rsidRPr="001955D7">
              <w:rPr>
                <w:sz w:val="28"/>
                <w:szCs w:val="24"/>
              </w:rPr>
              <w:t>4</w:t>
            </w:r>
          </w:p>
        </w:tc>
        <w:tc>
          <w:tcPr>
            <w:tcW w:w="656" w:type="dxa"/>
          </w:tcPr>
          <w:p w:rsidR="0093342F" w:rsidRPr="001955D7" w:rsidRDefault="0093342F" w:rsidP="0093342F">
            <w:pPr>
              <w:jc w:val="center"/>
              <w:rPr>
                <w:sz w:val="28"/>
                <w:szCs w:val="24"/>
              </w:rPr>
            </w:pPr>
            <w:r w:rsidRPr="001955D7">
              <w:rPr>
                <w:sz w:val="28"/>
                <w:szCs w:val="24"/>
              </w:rPr>
              <w:t>5</w:t>
            </w:r>
          </w:p>
        </w:tc>
        <w:tc>
          <w:tcPr>
            <w:tcW w:w="656" w:type="dxa"/>
          </w:tcPr>
          <w:p w:rsidR="0093342F" w:rsidRPr="001955D7" w:rsidRDefault="0093342F" w:rsidP="0093342F">
            <w:pPr>
              <w:jc w:val="center"/>
              <w:rPr>
                <w:sz w:val="28"/>
                <w:szCs w:val="24"/>
              </w:rPr>
            </w:pPr>
            <w:r w:rsidRPr="001955D7">
              <w:rPr>
                <w:sz w:val="28"/>
                <w:szCs w:val="24"/>
              </w:rPr>
              <w:t>6</w:t>
            </w:r>
          </w:p>
        </w:tc>
        <w:tc>
          <w:tcPr>
            <w:tcW w:w="656" w:type="dxa"/>
          </w:tcPr>
          <w:p w:rsidR="0093342F" w:rsidRPr="001955D7" w:rsidRDefault="0093342F" w:rsidP="0093342F">
            <w:pPr>
              <w:jc w:val="center"/>
              <w:rPr>
                <w:sz w:val="28"/>
                <w:szCs w:val="24"/>
              </w:rPr>
            </w:pPr>
            <w:r w:rsidRPr="001955D7">
              <w:rPr>
                <w:sz w:val="28"/>
                <w:szCs w:val="24"/>
              </w:rPr>
              <w:t>7</w:t>
            </w:r>
          </w:p>
        </w:tc>
        <w:tc>
          <w:tcPr>
            <w:tcW w:w="656" w:type="dxa"/>
          </w:tcPr>
          <w:p w:rsidR="0093342F" w:rsidRPr="001955D7" w:rsidRDefault="0093342F" w:rsidP="0093342F">
            <w:pPr>
              <w:jc w:val="center"/>
              <w:rPr>
                <w:sz w:val="28"/>
                <w:szCs w:val="24"/>
              </w:rPr>
            </w:pPr>
            <w:r w:rsidRPr="001955D7">
              <w:rPr>
                <w:sz w:val="28"/>
                <w:szCs w:val="24"/>
              </w:rPr>
              <w:t>8</w:t>
            </w:r>
          </w:p>
        </w:tc>
      </w:tr>
      <w:tr w:rsidR="0093342F" w:rsidRPr="001955D7" w:rsidTr="0093342F">
        <w:trPr>
          <w:trHeight w:val="352"/>
        </w:trPr>
        <w:tc>
          <w:tcPr>
            <w:tcW w:w="655" w:type="dxa"/>
          </w:tcPr>
          <w:p w:rsidR="0093342F" w:rsidRPr="001955D7" w:rsidRDefault="0093342F" w:rsidP="0093342F">
            <w:pPr>
              <w:jc w:val="center"/>
              <w:rPr>
                <w:sz w:val="28"/>
                <w:szCs w:val="24"/>
              </w:rPr>
            </w:pPr>
            <w:r w:rsidRPr="001955D7">
              <w:rPr>
                <w:sz w:val="28"/>
                <w:szCs w:val="24"/>
              </w:rPr>
              <w:t>y</w:t>
            </w:r>
          </w:p>
        </w:tc>
        <w:tc>
          <w:tcPr>
            <w:tcW w:w="655" w:type="dxa"/>
          </w:tcPr>
          <w:p w:rsidR="0093342F" w:rsidRPr="001955D7" w:rsidRDefault="0093342F" w:rsidP="0093342F">
            <w:pPr>
              <w:jc w:val="center"/>
              <w:rPr>
                <w:sz w:val="28"/>
                <w:szCs w:val="24"/>
              </w:rPr>
            </w:pPr>
            <w:r w:rsidRPr="001955D7">
              <w:rPr>
                <w:sz w:val="28"/>
                <w:szCs w:val="24"/>
              </w:rPr>
              <w:t>64</w:t>
            </w:r>
          </w:p>
        </w:tc>
        <w:tc>
          <w:tcPr>
            <w:tcW w:w="655" w:type="dxa"/>
          </w:tcPr>
          <w:p w:rsidR="0093342F" w:rsidRPr="001955D7" w:rsidRDefault="0093342F" w:rsidP="0093342F">
            <w:pPr>
              <w:jc w:val="center"/>
              <w:rPr>
                <w:sz w:val="28"/>
                <w:szCs w:val="24"/>
              </w:rPr>
            </w:pPr>
          </w:p>
        </w:tc>
        <w:tc>
          <w:tcPr>
            <w:tcW w:w="655" w:type="dxa"/>
          </w:tcPr>
          <w:p w:rsidR="0093342F" w:rsidRPr="001955D7" w:rsidRDefault="0093342F" w:rsidP="0093342F">
            <w:pPr>
              <w:jc w:val="center"/>
              <w:rPr>
                <w:sz w:val="28"/>
                <w:szCs w:val="24"/>
              </w:rPr>
            </w:pPr>
          </w:p>
        </w:tc>
        <w:tc>
          <w:tcPr>
            <w:tcW w:w="656" w:type="dxa"/>
          </w:tcPr>
          <w:p w:rsidR="0093342F" w:rsidRPr="001955D7" w:rsidRDefault="0093342F" w:rsidP="0093342F">
            <w:pPr>
              <w:jc w:val="center"/>
              <w:rPr>
                <w:sz w:val="28"/>
                <w:szCs w:val="24"/>
              </w:rPr>
            </w:pPr>
          </w:p>
        </w:tc>
        <w:tc>
          <w:tcPr>
            <w:tcW w:w="656" w:type="dxa"/>
          </w:tcPr>
          <w:p w:rsidR="0093342F" w:rsidRPr="001955D7" w:rsidRDefault="0093342F" w:rsidP="0093342F">
            <w:pPr>
              <w:jc w:val="center"/>
              <w:rPr>
                <w:sz w:val="28"/>
                <w:szCs w:val="24"/>
              </w:rPr>
            </w:pPr>
          </w:p>
        </w:tc>
        <w:tc>
          <w:tcPr>
            <w:tcW w:w="656" w:type="dxa"/>
          </w:tcPr>
          <w:p w:rsidR="0093342F" w:rsidRPr="001955D7" w:rsidRDefault="0093342F" w:rsidP="0093342F">
            <w:pPr>
              <w:jc w:val="center"/>
              <w:rPr>
                <w:sz w:val="28"/>
                <w:szCs w:val="24"/>
              </w:rPr>
            </w:pPr>
          </w:p>
        </w:tc>
        <w:tc>
          <w:tcPr>
            <w:tcW w:w="656" w:type="dxa"/>
          </w:tcPr>
          <w:p w:rsidR="0093342F" w:rsidRPr="001955D7" w:rsidRDefault="0093342F" w:rsidP="0093342F">
            <w:pPr>
              <w:jc w:val="center"/>
              <w:rPr>
                <w:sz w:val="28"/>
                <w:szCs w:val="24"/>
              </w:rPr>
            </w:pPr>
          </w:p>
        </w:tc>
        <w:tc>
          <w:tcPr>
            <w:tcW w:w="656" w:type="dxa"/>
          </w:tcPr>
          <w:p w:rsidR="0093342F" w:rsidRPr="001955D7" w:rsidRDefault="0093342F" w:rsidP="0093342F">
            <w:pPr>
              <w:jc w:val="center"/>
              <w:rPr>
                <w:sz w:val="28"/>
                <w:szCs w:val="24"/>
              </w:rPr>
            </w:pPr>
          </w:p>
        </w:tc>
        <w:tc>
          <w:tcPr>
            <w:tcW w:w="656" w:type="dxa"/>
          </w:tcPr>
          <w:p w:rsidR="0093342F" w:rsidRPr="001955D7" w:rsidRDefault="0093342F" w:rsidP="0093342F">
            <w:pPr>
              <w:jc w:val="center"/>
              <w:rPr>
                <w:sz w:val="28"/>
                <w:szCs w:val="24"/>
              </w:rPr>
            </w:pPr>
          </w:p>
        </w:tc>
      </w:tr>
    </w:tbl>
    <w:p w:rsidR="0093342F" w:rsidRPr="001955D7" w:rsidRDefault="0093342F" w:rsidP="0093342F">
      <w:pPr>
        <w:rPr>
          <w:sz w:val="28"/>
          <w:szCs w:val="24"/>
        </w:rPr>
      </w:pPr>
    </w:p>
    <w:p w:rsidR="0093342F" w:rsidRPr="001955D7" w:rsidRDefault="0093342F" w:rsidP="0093342F">
      <w:pPr>
        <w:rPr>
          <w:sz w:val="28"/>
          <w:szCs w:val="24"/>
        </w:rPr>
      </w:pPr>
    </w:p>
    <w:p w:rsidR="0041141F" w:rsidRPr="001955D7" w:rsidRDefault="0041141F" w:rsidP="0093342F">
      <w:pPr>
        <w:rPr>
          <w:sz w:val="28"/>
          <w:szCs w:val="24"/>
        </w:rPr>
      </w:pPr>
    </w:p>
    <w:p w:rsidR="0041141F" w:rsidRPr="001955D7" w:rsidRDefault="0041141F" w:rsidP="0093342F">
      <w:pPr>
        <w:rPr>
          <w:sz w:val="28"/>
          <w:szCs w:val="24"/>
        </w:rPr>
      </w:pPr>
    </w:p>
    <w:p w:rsidR="0041141F" w:rsidRPr="001955D7" w:rsidRDefault="0041141F" w:rsidP="0093342F">
      <w:pPr>
        <w:rPr>
          <w:sz w:val="28"/>
          <w:szCs w:val="24"/>
        </w:rPr>
      </w:pPr>
    </w:p>
    <w:p w:rsidR="0093342F" w:rsidRPr="001955D7" w:rsidRDefault="0093342F" w:rsidP="0093342F">
      <w:pPr>
        <w:rPr>
          <w:sz w:val="28"/>
          <w:szCs w:val="24"/>
        </w:rPr>
      </w:pPr>
      <w:proofErr w:type="gramStart"/>
      <w:r w:rsidRPr="001955D7">
        <w:rPr>
          <w:sz w:val="28"/>
          <w:szCs w:val="24"/>
        </w:rPr>
        <w:t xml:space="preserve">b.  </w:t>
      </w:r>
      <w:r w:rsidR="0041141F" w:rsidRPr="001955D7">
        <w:rPr>
          <w:sz w:val="28"/>
          <w:szCs w:val="24"/>
        </w:rPr>
        <w:t>Dude</w:t>
      </w:r>
      <w:proofErr w:type="gramEnd"/>
      <w:r w:rsidR="0041141F" w:rsidRPr="001955D7">
        <w:rPr>
          <w:sz w:val="28"/>
          <w:szCs w:val="24"/>
        </w:rPr>
        <w:t xml:space="preserve"> is a bit of a hypochondriac and is concerned with how quickly a disease could spread through his town. Dude thinks; if a family of 5 returns from a trip abroad with a certain virus and each person infects 2 more people per day. And then each of the infected people </w:t>
      </w:r>
      <w:proofErr w:type="gramStart"/>
      <w:r w:rsidR="0041141F" w:rsidRPr="001955D7">
        <w:rPr>
          <w:sz w:val="28"/>
          <w:szCs w:val="24"/>
        </w:rPr>
        <w:t>infect</w:t>
      </w:r>
      <w:proofErr w:type="gramEnd"/>
      <w:r w:rsidR="0041141F" w:rsidRPr="001955D7">
        <w:rPr>
          <w:sz w:val="28"/>
          <w:szCs w:val="24"/>
        </w:rPr>
        <w:t xml:space="preserve"> 2 more per day. </w:t>
      </w:r>
      <w:r w:rsidR="0041141F" w:rsidRPr="001955D7">
        <w:rPr>
          <w:b/>
          <w:sz w:val="28"/>
          <w:szCs w:val="24"/>
        </w:rPr>
        <w:t xml:space="preserve">Complete a table </w:t>
      </w:r>
      <w:r w:rsidR="0041141F" w:rsidRPr="001955D7">
        <w:rPr>
          <w:sz w:val="28"/>
          <w:szCs w:val="24"/>
        </w:rPr>
        <w:t xml:space="preserve">that shows how quickly this disease could spread. Then </w:t>
      </w:r>
      <w:r w:rsidR="0041141F" w:rsidRPr="001955D7">
        <w:rPr>
          <w:b/>
          <w:sz w:val="28"/>
          <w:szCs w:val="24"/>
        </w:rPr>
        <w:t>write an equation</w:t>
      </w:r>
      <w:r w:rsidR="0041141F" w:rsidRPr="001955D7">
        <w:rPr>
          <w:sz w:val="28"/>
          <w:szCs w:val="24"/>
        </w:rPr>
        <w:t xml:space="preserve"> for this situation.</w:t>
      </w:r>
    </w:p>
    <w:p w:rsidR="0041141F" w:rsidRPr="001955D7" w:rsidRDefault="0041141F" w:rsidP="0093342F">
      <w:pPr>
        <w:rPr>
          <w:sz w:val="28"/>
          <w:szCs w:val="24"/>
        </w:rPr>
      </w:pPr>
    </w:p>
    <w:tbl>
      <w:tblPr>
        <w:tblStyle w:val="TableGrid"/>
        <w:tblW w:w="0" w:type="auto"/>
        <w:tblInd w:w="1410" w:type="dxa"/>
        <w:tblLook w:val="04A0"/>
      </w:tblPr>
      <w:tblGrid>
        <w:gridCol w:w="655"/>
        <w:gridCol w:w="655"/>
        <w:gridCol w:w="655"/>
        <w:gridCol w:w="655"/>
        <w:gridCol w:w="656"/>
        <w:gridCol w:w="656"/>
        <w:gridCol w:w="656"/>
        <w:gridCol w:w="656"/>
        <w:gridCol w:w="656"/>
        <w:gridCol w:w="656"/>
      </w:tblGrid>
      <w:tr w:rsidR="0041141F" w:rsidRPr="001955D7" w:rsidTr="003062E3">
        <w:trPr>
          <w:trHeight w:val="337"/>
        </w:trPr>
        <w:tc>
          <w:tcPr>
            <w:tcW w:w="655" w:type="dxa"/>
          </w:tcPr>
          <w:p w:rsidR="0041141F" w:rsidRPr="001955D7" w:rsidRDefault="0041141F" w:rsidP="003062E3">
            <w:pPr>
              <w:jc w:val="center"/>
              <w:rPr>
                <w:sz w:val="28"/>
                <w:szCs w:val="24"/>
              </w:rPr>
            </w:pPr>
            <w:r w:rsidRPr="001955D7">
              <w:rPr>
                <w:sz w:val="28"/>
                <w:szCs w:val="24"/>
              </w:rPr>
              <w:t>x</w:t>
            </w:r>
          </w:p>
        </w:tc>
        <w:tc>
          <w:tcPr>
            <w:tcW w:w="655" w:type="dxa"/>
          </w:tcPr>
          <w:p w:rsidR="0041141F" w:rsidRPr="001955D7" w:rsidRDefault="0041141F" w:rsidP="003062E3">
            <w:pPr>
              <w:jc w:val="center"/>
              <w:rPr>
                <w:sz w:val="28"/>
                <w:szCs w:val="24"/>
              </w:rPr>
            </w:pPr>
            <w:r w:rsidRPr="001955D7">
              <w:rPr>
                <w:sz w:val="28"/>
                <w:szCs w:val="24"/>
              </w:rPr>
              <w:t>0</w:t>
            </w:r>
          </w:p>
        </w:tc>
        <w:tc>
          <w:tcPr>
            <w:tcW w:w="655" w:type="dxa"/>
          </w:tcPr>
          <w:p w:rsidR="0041141F" w:rsidRPr="001955D7" w:rsidRDefault="0041141F" w:rsidP="003062E3">
            <w:pPr>
              <w:jc w:val="center"/>
              <w:rPr>
                <w:sz w:val="28"/>
                <w:szCs w:val="24"/>
              </w:rPr>
            </w:pPr>
            <w:r w:rsidRPr="001955D7">
              <w:rPr>
                <w:sz w:val="28"/>
                <w:szCs w:val="24"/>
              </w:rPr>
              <w:t>1</w:t>
            </w:r>
          </w:p>
        </w:tc>
        <w:tc>
          <w:tcPr>
            <w:tcW w:w="655" w:type="dxa"/>
          </w:tcPr>
          <w:p w:rsidR="0041141F" w:rsidRPr="001955D7" w:rsidRDefault="0041141F" w:rsidP="003062E3">
            <w:pPr>
              <w:jc w:val="center"/>
              <w:rPr>
                <w:sz w:val="28"/>
                <w:szCs w:val="24"/>
              </w:rPr>
            </w:pPr>
            <w:r w:rsidRPr="001955D7">
              <w:rPr>
                <w:sz w:val="28"/>
                <w:szCs w:val="24"/>
              </w:rPr>
              <w:t>2</w:t>
            </w:r>
          </w:p>
        </w:tc>
        <w:tc>
          <w:tcPr>
            <w:tcW w:w="656" w:type="dxa"/>
          </w:tcPr>
          <w:p w:rsidR="0041141F" w:rsidRPr="001955D7" w:rsidRDefault="0041141F" w:rsidP="003062E3">
            <w:pPr>
              <w:jc w:val="center"/>
              <w:rPr>
                <w:sz w:val="28"/>
                <w:szCs w:val="24"/>
              </w:rPr>
            </w:pPr>
            <w:r w:rsidRPr="001955D7">
              <w:rPr>
                <w:sz w:val="28"/>
                <w:szCs w:val="24"/>
              </w:rPr>
              <w:t>3</w:t>
            </w:r>
          </w:p>
        </w:tc>
        <w:tc>
          <w:tcPr>
            <w:tcW w:w="656" w:type="dxa"/>
          </w:tcPr>
          <w:p w:rsidR="0041141F" w:rsidRPr="001955D7" w:rsidRDefault="0041141F" w:rsidP="003062E3">
            <w:pPr>
              <w:jc w:val="center"/>
              <w:rPr>
                <w:sz w:val="28"/>
                <w:szCs w:val="24"/>
              </w:rPr>
            </w:pPr>
            <w:r w:rsidRPr="001955D7">
              <w:rPr>
                <w:sz w:val="28"/>
                <w:szCs w:val="24"/>
              </w:rPr>
              <w:t>4</w:t>
            </w:r>
          </w:p>
        </w:tc>
        <w:tc>
          <w:tcPr>
            <w:tcW w:w="656" w:type="dxa"/>
          </w:tcPr>
          <w:p w:rsidR="0041141F" w:rsidRPr="001955D7" w:rsidRDefault="0041141F" w:rsidP="003062E3">
            <w:pPr>
              <w:jc w:val="center"/>
              <w:rPr>
                <w:sz w:val="28"/>
                <w:szCs w:val="24"/>
              </w:rPr>
            </w:pPr>
            <w:r w:rsidRPr="001955D7">
              <w:rPr>
                <w:sz w:val="28"/>
                <w:szCs w:val="24"/>
              </w:rPr>
              <w:t>5</w:t>
            </w:r>
          </w:p>
        </w:tc>
        <w:tc>
          <w:tcPr>
            <w:tcW w:w="656" w:type="dxa"/>
          </w:tcPr>
          <w:p w:rsidR="0041141F" w:rsidRPr="001955D7" w:rsidRDefault="0041141F" w:rsidP="003062E3">
            <w:pPr>
              <w:jc w:val="center"/>
              <w:rPr>
                <w:sz w:val="28"/>
                <w:szCs w:val="24"/>
              </w:rPr>
            </w:pPr>
            <w:r w:rsidRPr="001955D7">
              <w:rPr>
                <w:sz w:val="28"/>
                <w:szCs w:val="24"/>
              </w:rPr>
              <w:t>6</w:t>
            </w:r>
          </w:p>
        </w:tc>
        <w:tc>
          <w:tcPr>
            <w:tcW w:w="656" w:type="dxa"/>
          </w:tcPr>
          <w:p w:rsidR="0041141F" w:rsidRPr="001955D7" w:rsidRDefault="0041141F" w:rsidP="003062E3">
            <w:pPr>
              <w:jc w:val="center"/>
              <w:rPr>
                <w:sz w:val="28"/>
                <w:szCs w:val="24"/>
              </w:rPr>
            </w:pPr>
            <w:r w:rsidRPr="001955D7">
              <w:rPr>
                <w:sz w:val="28"/>
                <w:szCs w:val="24"/>
              </w:rPr>
              <w:t>7</w:t>
            </w:r>
          </w:p>
        </w:tc>
        <w:tc>
          <w:tcPr>
            <w:tcW w:w="656" w:type="dxa"/>
          </w:tcPr>
          <w:p w:rsidR="0041141F" w:rsidRPr="001955D7" w:rsidRDefault="0041141F" w:rsidP="003062E3">
            <w:pPr>
              <w:jc w:val="center"/>
              <w:rPr>
                <w:sz w:val="28"/>
                <w:szCs w:val="24"/>
              </w:rPr>
            </w:pPr>
            <w:r w:rsidRPr="001955D7">
              <w:rPr>
                <w:sz w:val="28"/>
                <w:szCs w:val="24"/>
              </w:rPr>
              <w:t>8</w:t>
            </w:r>
          </w:p>
        </w:tc>
      </w:tr>
      <w:tr w:rsidR="0041141F" w:rsidRPr="001955D7" w:rsidTr="003062E3">
        <w:trPr>
          <w:trHeight w:val="352"/>
        </w:trPr>
        <w:tc>
          <w:tcPr>
            <w:tcW w:w="655" w:type="dxa"/>
          </w:tcPr>
          <w:p w:rsidR="0041141F" w:rsidRPr="001955D7" w:rsidRDefault="0041141F" w:rsidP="003062E3">
            <w:pPr>
              <w:jc w:val="center"/>
              <w:rPr>
                <w:sz w:val="28"/>
                <w:szCs w:val="24"/>
              </w:rPr>
            </w:pPr>
            <w:r w:rsidRPr="001955D7">
              <w:rPr>
                <w:sz w:val="28"/>
                <w:szCs w:val="24"/>
              </w:rPr>
              <w:t>y</w:t>
            </w:r>
          </w:p>
        </w:tc>
        <w:tc>
          <w:tcPr>
            <w:tcW w:w="655" w:type="dxa"/>
          </w:tcPr>
          <w:p w:rsidR="0041141F" w:rsidRPr="001955D7" w:rsidRDefault="0041141F" w:rsidP="003062E3">
            <w:pPr>
              <w:jc w:val="center"/>
              <w:rPr>
                <w:sz w:val="28"/>
                <w:szCs w:val="24"/>
              </w:rPr>
            </w:pPr>
            <w:r w:rsidRPr="001955D7">
              <w:rPr>
                <w:sz w:val="28"/>
                <w:szCs w:val="24"/>
              </w:rPr>
              <w:t>5</w:t>
            </w:r>
          </w:p>
        </w:tc>
        <w:tc>
          <w:tcPr>
            <w:tcW w:w="655" w:type="dxa"/>
          </w:tcPr>
          <w:p w:rsidR="0041141F" w:rsidRPr="001955D7" w:rsidRDefault="0041141F" w:rsidP="003062E3">
            <w:pPr>
              <w:jc w:val="center"/>
              <w:rPr>
                <w:sz w:val="28"/>
                <w:szCs w:val="24"/>
              </w:rPr>
            </w:pPr>
          </w:p>
        </w:tc>
        <w:tc>
          <w:tcPr>
            <w:tcW w:w="655" w:type="dxa"/>
          </w:tcPr>
          <w:p w:rsidR="0041141F" w:rsidRPr="001955D7" w:rsidRDefault="0041141F" w:rsidP="003062E3">
            <w:pPr>
              <w:jc w:val="center"/>
              <w:rPr>
                <w:sz w:val="28"/>
                <w:szCs w:val="24"/>
              </w:rPr>
            </w:pPr>
          </w:p>
        </w:tc>
        <w:tc>
          <w:tcPr>
            <w:tcW w:w="656" w:type="dxa"/>
          </w:tcPr>
          <w:p w:rsidR="0041141F" w:rsidRPr="001955D7" w:rsidRDefault="0041141F" w:rsidP="003062E3">
            <w:pPr>
              <w:jc w:val="center"/>
              <w:rPr>
                <w:sz w:val="28"/>
                <w:szCs w:val="24"/>
              </w:rPr>
            </w:pPr>
          </w:p>
        </w:tc>
        <w:tc>
          <w:tcPr>
            <w:tcW w:w="656" w:type="dxa"/>
          </w:tcPr>
          <w:p w:rsidR="0041141F" w:rsidRPr="001955D7" w:rsidRDefault="0041141F" w:rsidP="003062E3">
            <w:pPr>
              <w:jc w:val="center"/>
              <w:rPr>
                <w:sz w:val="28"/>
                <w:szCs w:val="24"/>
              </w:rPr>
            </w:pPr>
          </w:p>
        </w:tc>
        <w:tc>
          <w:tcPr>
            <w:tcW w:w="656" w:type="dxa"/>
          </w:tcPr>
          <w:p w:rsidR="0041141F" w:rsidRPr="001955D7" w:rsidRDefault="0041141F" w:rsidP="003062E3">
            <w:pPr>
              <w:jc w:val="center"/>
              <w:rPr>
                <w:sz w:val="28"/>
                <w:szCs w:val="24"/>
              </w:rPr>
            </w:pPr>
          </w:p>
        </w:tc>
        <w:tc>
          <w:tcPr>
            <w:tcW w:w="656" w:type="dxa"/>
          </w:tcPr>
          <w:p w:rsidR="0041141F" w:rsidRPr="001955D7" w:rsidRDefault="0041141F" w:rsidP="003062E3">
            <w:pPr>
              <w:jc w:val="center"/>
              <w:rPr>
                <w:sz w:val="28"/>
                <w:szCs w:val="24"/>
              </w:rPr>
            </w:pPr>
          </w:p>
        </w:tc>
        <w:tc>
          <w:tcPr>
            <w:tcW w:w="656" w:type="dxa"/>
          </w:tcPr>
          <w:p w:rsidR="0041141F" w:rsidRPr="001955D7" w:rsidRDefault="0041141F" w:rsidP="003062E3">
            <w:pPr>
              <w:jc w:val="center"/>
              <w:rPr>
                <w:sz w:val="28"/>
                <w:szCs w:val="24"/>
              </w:rPr>
            </w:pPr>
          </w:p>
        </w:tc>
        <w:tc>
          <w:tcPr>
            <w:tcW w:w="656" w:type="dxa"/>
          </w:tcPr>
          <w:p w:rsidR="0041141F" w:rsidRPr="001955D7" w:rsidRDefault="0041141F" w:rsidP="003062E3">
            <w:pPr>
              <w:jc w:val="center"/>
              <w:rPr>
                <w:sz w:val="28"/>
                <w:szCs w:val="24"/>
              </w:rPr>
            </w:pPr>
          </w:p>
        </w:tc>
      </w:tr>
    </w:tbl>
    <w:p w:rsidR="0041141F" w:rsidRPr="001955D7" w:rsidRDefault="0041141F" w:rsidP="0093342F">
      <w:pPr>
        <w:rPr>
          <w:sz w:val="28"/>
          <w:szCs w:val="24"/>
        </w:rPr>
      </w:pPr>
    </w:p>
    <w:p w:rsidR="0041141F" w:rsidRPr="001955D7" w:rsidRDefault="0041141F">
      <w:pPr>
        <w:rPr>
          <w:sz w:val="28"/>
          <w:szCs w:val="24"/>
        </w:rPr>
      </w:pPr>
      <w:r w:rsidRPr="001955D7">
        <w:rPr>
          <w:sz w:val="28"/>
          <w:szCs w:val="24"/>
        </w:rPr>
        <w:br w:type="page"/>
      </w:r>
    </w:p>
    <w:p w:rsidR="0041141F" w:rsidRPr="001955D7" w:rsidRDefault="001955D7" w:rsidP="0093342F">
      <w:pPr>
        <w:rPr>
          <w:rFonts w:cs="Tahoma"/>
          <w:color w:val="000000"/>
          <w:sz w:val="28"/>
          <w:szCs w:val="28"/>
          <w:shd w:val="clear" w:color="auto" w:fill="F2FBFF"/>
        </w:rPr>
      </w:pPr>
      <w:proofErr w:type="gramStart"/>
      <w:r w:rsidRPr="001955D7">
        <w:rPr>
          <w:sz w:val="28"/>
          <w:szCs w:val="28"/>
        </w:rPr>
        <w:lastRenderedPageBreak/>
        <w:t>c</w:t>
      </w:r>
      <w:r w:rsidR="0041141F" w:rsidRPr="001955D7">
        <w:rPr>
          <w:sz w:val="28"/>
          <w:szCs w:val="28"/>
        </w:rPr>
        <w:t xml:space="preserve">. </w:t>
      </w:r>
      <w:r w:rsidRPr="001955D7">
        <w:rPr>
          <w:sz w:val="28"/>
          <w:szCs w:val="28"/>
        </w:rPr>
        <w:t xml:space="preserve"> </w:t>
      </w:r>
      <w:r w:rsidR="0041141F" w:rsidRPr="001955D7">
        <w:rPr>
          <w:rFonts w:cs="Tahoma"/>
          <w:color w:val="000000"/>
          <w:sz w:val="28"/>
          <w:szCs w:val="28"/>
          <w:shd w:val="clear" w:color="auto" w:fill="F2FBFF"/>
        </w:rPr>
        <w:t>Tomas'</w:t>
      </w:r>
      <w:proofErr w:type="gramEnd"/>
      <w:r w:rsidR="0041141F" w:rsidRPr="001955D7">
        <w:rPr>
          <w:rFonts w:cs="Tahoma"/>
          <w:color w:val="000000"/>
          <w:sz w:val="28"/>
          <w:szCs w:val="28"/>
          <w:shd w:val="clear" w:color="auto" w:fill="F2FBFF"/>
        </w:rPr>
        <w:t xml:space="preserve"> grandfather put $1000 in the bank for him when he was born. The account has been earning 5.25% interest compounded annually. Tomas is now 18 years old and wants to take out the money so he can go to college. How much money does he have now? Show how you got your answer.</w:t>
      </w:r>
    </w:p>
    <w:p w:rsidR="001955D7" w:rsidRPr="001955D7" w:rsidRDefault="001955D7" w:rsidP="0093342F">
      <w:pPr>
        <w:rPr>
          <w:rFonts w:cs="Tahoma"/>
          <w:color w:val="000000"/>
          <w:sz w:val="28"/>
          <w:szCs w:val="28"/>
          <w:shd w:val="clear" w:color="auto" w:fill="F2FBFF"/>
        </w:rPr>
      </w:pPr>
    </w:p>
    <w:p w:rsidR="001955D7" w:rsidRPr="001955D7" w:rsidRDefault="001955D7" w:rsidP="0093342F">
      <w:pPr>
        <w:rPr>
          <w:rFonts w:cs="Tahoma"/>
          <w:color w:val="000000"/>
          <w:sz w:val="28"/>
          <w:szCs w:val="28"/>
          <w:shd w:val="clear" w:color="auto" w:fill="F2FBFF"/>
        </w:rPr>
      </w:pPr>
    </w:p>
    <w:p w:rsidR="001955D7" w:rsidRPr="001955D7" w:rsidRDefault="001955D7" w:rsidP="0093342F">
      <w:pPr>
        <w:rPr>
          <w:rFonts w:cs="Tahoma"/>
          <w:color w:val="000000"/>
          <w:sz w:val="28"/>
          <w:szCs w:val="28"/>
          <w:shd w:val="clear" w:color="auto" w:fill="F2FBFF"/>
        </w:rPr>
      </w:pPr>
    </w:p>
    <w:p w:rsidR="001955D7" w:rsidRPr="001955D7" w:rsidRDefault="001955D7" w:rsidP="0093342F">
      <w:pPr>
        <w:rPr>
          <w:rFonts w:cs="Tahoma"/>
          <w:color w:val="000000"/>
          <w:sz w:val="28"/>
          <w:szCs w:val="28"/>
          <w:shd w:val="clear" w:color="auto" w:fill="F2FBFF"/>
        </w:rPr>
      </w:pPr>
    </w:p>
    <w:p w:rsidR="001955D7" w:rsidRPr="001955D7" w:rsidRDefault="001955D7" w:rsidP="0093342F">
      <w:pPr>
        <w:rPr>
          <w:rFonts w:cs="Tahoma"/>
          <w:color w:val="000000"/>
          <w:sz w:val="28"/>
          <w:szCs w:val="28"/>
          <w:shd w:val="clear" w:color="auto" w:fill="F2FBFF"/>
        </w:rPr>
      </w:pPr>
    </w:p>
    <w:p w:rsidR="001955D7" w:rsidRDefault="001955D7" w:rsidP="0093342F">
      <w:pPr>
        <w:rPr>
          <w:rFonts w:cs="Tahoma"/>
          <w:color w:val="000000"/>
          <w:sz w:val="28"/>
          <w:szCs w:val="18"/>
          <w:shd w:val="clear" w:color="auto" w:fill="F2FBFF"/>
        </w:rPr>
      </w:pPr>
      <w:proofErr w:type="gramStart"/>
      <w:r w:rsidRPr="001955D7">
        <w:rPr>
          <w:rFonts w:cs="Tahoma"/>
          <w:color w:val="000000"/>
          <w:sz w:val="28"/>
          <w:szCs w:val="28"/>
          <w:shd w:val="clear" w:color="auto" w:fill="F2FBFF"/>
        </w:rPr>
        <w:t>d.  I</w:t>
      </w:r>
      <w:proofErr w:type="gramEnd"/>
      <w:r w:rsidRPr="001955D7">
        <w:rPr>
          <w:rFonts w:cs="Tahoma"/>
          <w:color w:val="000000"/>
          <w:sz w:val="28"/>
          <w:szCs w:val="28"/>
          <w:shd w:val="clear" w:color="auto" w:fill="F2FBFF"/>
        </w:rPr>
        <w:t xml:space="preserve"> bought a brand-new truck for $35,000.  </w:t>
      </w:r>
      <w:proofErr w:type="gramStart"/>
      <w:r w:rsidRPr="001955D7">
        <w:rPr>
          <w:rFonts w:cs="Tahoma"/>
          <w:color w:val="000000"/>
          <w:sz w:val="28"/>
          <w:szCs w:val="28"/>
          <w:shd w:val="clear" w:color="auto" w:fill="F2FBFF"/>
        </w:rPr>
        <w:t>It’s</w:t>
      </w:r>
      <w:proofErr w:type="gramEnd"/>
      <w:r w:rsidRPr="001955D7">
        <w:rPr>
          <w:rFonts w:cs="Tahoma"/>
          <w:color w:val="000000"/>
          <w:sz w:val="28"/>
          <w:szCs w:val="28"/>
          <w:shd w:val="clear" w:color="auto" w:fill="F2FBFF"/>
        </w:rPr>
        <w:t xml:space="preserve"> value is </w:t>
      </w:r>
      <w:r w:rsidRPr="001955D7">
        <w:rPr>
          <w:rFonts w:cs="Tahoma"/>
          <w:color w:val="000000"/>
          <w:sz w:val="28"/>
          <w:szCs w:val="18"/>
          <w:shd w:val="clear" w:color="auto" w:fill="F2FBFF"/>
        </w:rPr>
        <w:t>decaying at a rate of 18% every</w:t>
      </w:r>
      <w:r>
        <w:rPr>
          <w:rFonts w:cs="Tahoma"/>
          <w:color w:val="000000"/>
          <w:sz w:val="28"/>
          <w:szCs w:val="18"/>
          <w:shd w:val="clear" w:color="auto" w:fill="F2FBFF"/>
        </w:rPr>
        <w:t>. How much is it worth in 10 years? Show how you got your answer.</w:t>
      </w:r>
    </w:p>
    <w:p w:rsidR="001955D7" w:rsidRDefault="001955D7" w:rsidP="0093342F">
      <w:pPr>
        <w:rPr>
          <w:rFonts w:cs="Tahoma"/>
          <w:color w:val="000000"/>
          <w:sz w:val="28"/>
          <w:szCs w:val="18"/>
          <w:shd w:val="clear" w:color="auto" w:fill="F2FBFF"/>
        </w:rPr>
      </w:pPr>
    </w:p>
    <w:p w:rsidR="001955D7" w:rsidRDefault="001955D7" w:rsidP="0093342F">
      <w:pPr>
        <w:rPr>
          <w:rFonts w:cs="Tahoma"/>
          <w:color w:val="000000"/>
          <w:sz w:val="28"/>
          <w:szCs w:val="18"/>
          <w:shd w:val="clear" w:color="auto" w:fill="F2FBFF"/>
        </w:rPr>
      </w:pPr>
    </w:p>
    <w:p w:rsidR="001955D7" w:rsidRDefault="001955D7" w:rsidP="0093342F">
      <w:pPr>
        <w:rPr>
          <w:rFonts w:cs="Tahoma"/>
          <w:color w:val="000000"/>
          <w:sz w:val="28"/>
          <w:szCs w:val="18"/>
          <w:shd w:val="clear" w:color="auto" w:fill="F2FBFF"/>
        </w:rPr>
      </w:pPr>
    </w:p>
    <w:p w:rsidR="001955D7" w:rsidRDefault="001955D7" w:rsidP="0093342F">
      <w:pPr>
        <w:rPr>
          <w:rFonts w:cs="Tahoma"/>
          <w:color w:val="000000"/>
          <w:sz w:val="28"/>
          <w:szCs w:val="18"/>
          <w:shd w:val="clear" w:color="auto" w:fill="F2FBFF"/>
        </w:rPr>
      </w:pPr>
    </w:p>
    <w:p w:rsidR="001955D7" w:rsidRDefault="001955D7" w:rsidP="0093342F">
      <w:pPr>
        <w:rPr>
          <w:rFonts w:cs="Tahoma"/>
          <w:color w:val="000000"/>
          <w:sz w:val="28"/>
          <w:szCs w:val="18"/>
          <w:shd w:val="clear" w:color="auto" w:fill="F2FBFF"/>
        </w:rPr>
      </w:pPr>
    </w:p>
    <w:p w:rsidR="001955D7" w:rsidRDefault="001955D7" w:rsidP="0093342F">
      <w:pPr>
        <w:rPr>
          <w:rFonts w:cs="Tahoma"/>
          <w:color w:val="000000"/>
          <w:sz w:val="28"/>
          <w:szCs w:val="18"/>
          <w:shd w:val="clear" w:color="auto" w:fill="F2FBFF"/>
        </w:rPr>
      </w:pPr>
      <w:r>
        <w:rPr>
          <w:rFonts w:cs="Tahoma"/>
          <w:color w:val="000000"/>
          <w:sz w:val="28"/>
          <w:szCs w:val="18"/>
          <w:shd w:val="clear" w:color="auto" w:fill="F2FBFF"/>
        </w:rPr>
        <w:t>4.  Complete the following tables and show an equation for each.</w:t>
      </w:r>
    </w:p>
    <w:tbl>
      <w:tblPr>
        <w:tblStyle w:val="TableGrid"/>
        <w:tblpPr w:leftFromText="180" w:rightFromText="180" w:vertAnchor="text" w:horzAnchor="page" w:tblpX="7948" w:tblpY="326"/>
        <w:tblW w:w="0" w:type="auto"/>
        <w:tblLook w:val="04A0"/>
      </w:tblPr>
      <w:tblGrid>
        <w:gridCol w:w="1008"/>
        <w:gridCol w:w="1008"/>
      </w:tblGrid>
      <w:tr w:rsidR="001955D7" w:rsidTr="001955D7">
        <w:trPr>
          <w:trHeight w:val="338"/>
        </w:trPr>
        <w:tc>
          <w:tcPr>
            <w:tcW w:w="1008" w:type="dxa"/>
          </w:tcPr>
          <w:p w:rsidR="001955D7" w:rsidRDefault="001955D7" w:rsidP="001955D7">
            <w:pPr>
              <w:jc w:val="center"/>
              <w:rPr>
                <w:sz w:val="28"/>
                <w:szCs w:val="28"/>
              </w:rPr>
            </w:pPr>
            <w:r>
              <w:rPr>
                <w:sz w:val="28"/>
                <w:szCs w:val="28"/>
              </w:rPr>
              <w:t>x</w:t>
            </w:r>
          </w:p>
        </w:tc>
        <w:tc>
          <w:tcPr>
            <w:tcW w:w="1008" w:type="dxa"/>
          </w:tcPr>
          <w:p w:rsidR="001955D7" w:rsidRDefault="001955D7" w:rsidP="001955D7">
            <w:pPr>
              <w:jc w:val="center"/>
              <w:rPr>
                <w:sz w:val="28"/>
                <w:szCs w:val="28"/>
              </w:rPr>
            </w:pPr>
            <w:r>
              <w:rPr>
                <w:sz w:val="28"/>
                <w:szCs w:val="28"/>
              </w:rPr>
              <w:t>y</w:t>
            </w:r>
          </w:p>
        </w:tc>
      </w:tr>
      <w:tr w:rsidR="001955D7" w:rsidTr="001955D7">
        <w:trPr>
          <w:trHeight w:val="323"/>
        </w:trPr>
        <w:tc>
          <w:tcPr>
            <w:tcW w:w="1008" w:type="dxa"/>
          </w:tcPr>
          <w:p w:rsidR="001955D7" w:rsidRDefault="001955D7" w:rsidP="001955D7">
            <w:pPr>
              <w:jc w:val="center"/>
              <w:rPr>
                <w:sz w:val="28"/>
                <w:szCs w:val="28"/>
              </w:rPr>
            </w:pPr>
            <w:r>
              <w:rPr>
                <w:sz w:val="28"/>
                <w:szCs w:val="28"/>
              </w:rPr>
              <w:t>0</w:t>
            </w:r>
          </w:p>
        </w:tc>
        <w:tc>
          <w:tcPr>
            <w:tcW w:w="1008" w:type="dxa"/>
          </w:tcPr>
          <w:p w:rsidR="001955D7" w:rsidRDefault="001955D7" w:rsidP="001955D7">
            <w:pPr>
              <w:jc w:val="center"/>
              <w:rPr>
                <w:sz w:val="28"/>
                <w:szCs w:val="28"/>
              </w:rPr>
            </w:pPr>
            <w:r>
              <w:rPr>
                <w:sz w:val="28"/>
                <w:szCs w:val="28"/>
              </w:rPr>
              <w:t>3.25</w:t>
            </w:r>
          </w:p>
        </w:tc>
      </w:tr>
      <w:tr w:rsidR="001955D7" w:rsidTr="001955D7">
        <w:trPr>
          <w:trHeight w:val="338"/>
        </w:trPr>
        <w:tc>
          <w:tcPr>
            <w:tcW w:w="1008" w:type="dxa"/>
          </w:tcPr>
          <w:p w:rsidR="001955D7" w:rsidRDefault="001955D7" w:rsidP="001955D7">
            <w:pPr>
              <w:jc w:val="center"/>
              <w:rPr>
                <w:sz w:val="28"/>
                <w:szCs w:val="28"/>
              </w:rPr>
            </w:pPr>
            <w:r>
              <w:rPr>
                <w:sz w:val="28"/>
                <w:szCs w:val="28"/>
              </w:rPr>
              <w:t>1</w:t>
            </w:r>
          </w:p>
        </w:tc>
        <w:tc>
          <w:tcPr>
            <w:tcW w:w="1008" w:type="dxa"/>
          </w:tcPr>
          <w:p w:rsidR="001955D7" w:rsidRDefault="001955D7" w:rsidP="001955D7">
            <w:pPr>
              <w:jc w:val="center"/>
              <w:rPr>
                <w:sz w:val="28"/>
                <w:szCs w:val="28"/>
              </w:rPr>
            </w:pPr>
            <w:r>
              <w:rPr>
                <w:sz w:val="28"/>
                <w:szCs w:val="28"/>
              </w:rPr>
              <w:t>3.9</w:t>
            </w:r>
          </w:p>
        </w:tc>
      </w:tr>
      <w:tr w:rsidR="001955D7" w:rsidTr="001955D7">
        <w:trPr>
          <w:trHeight w:val="323"/>
        </w:trPr>
        <w:tc>
          <w:tcPr>
            <w:tcW w:w="1008" w:type="dxa"/>
          </w:tcPr>
          <w:p w:rsidR="001955D7" w:rsidRDefault="001955D7" w:rsidP="001955D7">
            <w:pPr>
              <w:jc w:val="center"/>
              <w:rPr>
                <w:sz w:val="28"/>
                <w:szCs w:val="28"/>
              </w:rPr>
            </w:pPr>
            <w:r>
              <w:rPr>
                <w:sz w:val="28"/>
                <w:szCs w:val="28"/>
              </w:rPr>
              <w:t>2</w:t>
            </w:r>
          </w:p>
        </w:tc>
        <w:tc>
          <w:tcPr>
            <w:tcW w:w="1008" w:type="dxa"/>
          </w:tcPr>
          <w:p w:rsidR="001955D7" w:rsidRDefault="001955D7" w:rsidP="001955D7">
            <w:pPr>
              <w:jc w:val="center"/>
              <w:rPr>
                <w:sz w:val="28"/>
                <w:szCs w:val="28"/>
              </w:rPr>
            </w:pPr>
          </w:p>
        </w:tc>
      </w:tr>
      <w:tr w:rsidR="001955D7" w:rsidTr="001955D7">
        <w:trPr>
          <w:trHeight w:val="338"/>
        </w:trPr>
        <w:tc>
          <w:tcPr>
            <w:tcW w:w="1008" w:type="dxa"/>
          </w:tcPr>
          <w:p w:rsidR="001955D7" w:rsidRDefault="001955D7" w:rsidP="001955D7">
            <w:pPr>
              <w:jc w:val="center"/>
              <w:rPr>
                <w:sz w:val="28"/>
                <w:szCs w:val="28"/>
              </w:rPr>
            </w:pPr>
            <w:r>
              <w:rPr>
                <w:sz w:val="28"/>
                <w:szCs w:val="28"/>
              </w:rPr>
              <w:t>3</w:t>
            </w:r>
          </w:p>
        </w:tc>
        <w:tc>
          <w:tcPr>
            <w:tcW w:w="1008" w:type="dxa"/>
          </w:tcPr>
          <w:p w:rsidR="001955D7" w:rsidRDefault="001955D7" w:rsidP="001955D7">
            <w:pPr>
              <w:jc w:val="center"/>
              <w:rPr>
                <w:sz w:val="28"/>
                <w:szCs w:val="28"/>
              </w:rPr>
            </w:pPr>
          </w:p>
        </w:tc>
      </w:tr>
      <w:tr w:rsidR="001955D7" w:rsidTr="001955D7">
        <w:trPr>
          <w:trHeight w:val="323"/>
        </w:trPr>
        <w:tc>
          <w:tcPr>
            <w:tcW w:w="1008" w:type="dxa"/>
          </w:tcPr>
          <w:p w:rsidR="001955D7" w:rsidRDefault="001955D7" w:rsidP="001955D7">
            <w:pPr>
              <w:jc w:val="center"/>
              <w:rPr>
                <w:sz w:val="28"/>
                <w:szCs w:val="28"/>
              </w:rPr>
            </w:pPr>
            <w:r>
              <w:rPr>
                <w:sz w:val="28"/>
                <w:szCs w:val="28"/>
              </w:rPr>
              <w:t>4</w:t>
            </w:r>
          </w:p>
        </w:tc>
        <w:tc>
          <w:tcPr>
            <w:tcW w:w="1008" w:type="dxa"/>
          </w:tcPr>
          <w:p w:rsidR="001955D7" w:rsidRDefault="001955D7" w:rsidP="001955D7">
            <w:pPr>
              <w:jc w:val="center"/>
              <w:rPr>
                <w:sz w:val="28"/>
                <w:szCs w:val="28"/>
              </w:rPr>
            </w:pPr>
          </w:p>
        </w:tc>
      </w:tr>
      <w:tr w:rsidR="001955D7" w:rsidTr="001955D7">
        <w:trPr>
          <w:trHeight w:val="338"/>
        </w:trPr>
        <w:tc>
          <w:tcPr>
            <w:tcW w:w="1008" w:type="dxa"/>
          </w:tcPr>
          <w:p w:rsidR="001955D7" w:rsidRDefault="001955D7" w:rsidP="001955D7">
            <w:pPr>
              <w:jc w:val="center"/>
              <w:rPr>
                <w:sz w:val="28"/>
                <w:szCs w:val="28"/>
              </w:rPr>
            </w:pPr>
            <w:r>
              <w:rPr>
                <w:sz w:val="28"/>
                <w:szCs w:val="28"/>
              </w:rPr>
              <w:t>5</w:t>
            </w:r>
          </w:p>
        </w:tc>
        <w:tc>
          <w:tcPr>
            <w:tcW w:w="1008" w:type="dxa"/>
          </w:tcPr>
          <w:p w:rsidR="001955D7" w:rsidRDefault="001955D7" w:rsidP="001955D7">
            <w:pPr>
              <w:jc w:val="center"/>
              <w:rPr>
                <w:sz w:val="28"/>
                <w:szCs w:val="28"/>
              </w:rPr>
            </w:pPr>
          </w:p>
        </w:tc>
      </w:tr>
      <w:tr w:rsidR="001955D7" w:rsidTr="001955D7">
        <w:trPr>
          <w:trHeight w:val="338"/>
        </w:trPr>
        <w:tc>
          <w:tcPr>
            <w:tcW w:w="1008" w:type="dxa"/>
          </w:tcPr>
          <w:p w:rsidR="001955D7" w:rsidRDefault="001955D7" w:rsidP="001955D7">
            <w:pPr>
              <w:jc w:val="center"/>
              <w:rPr>
                <w:sz w:val="28"/>
                <w:szCs w:val="28"/>
              </w:rPr>
            </w:pPr>
            <w:r>
              <w:rPr>
                <w:sz w:val="28"/>
                <w:szCs w:val="28"/>
              </w:rPr>
              <w:t>6</w:t>
            </w:r>
          </w:p>
        </w:tc>
        <w:tc>
          <w:tcPr>
            <w:tcW w:w="1008" w:type="dxa"/>
          </w:tcPr>
          <w:p w:rsidR="001955D7" w:rsidRDefault="001955D7" w:rsidP="001955D7">
            <w:pPr>
              <w:jc w:val="center"/>
              <w:rPr>
                <w:sz w:val="28"/>
                <w:szCs w:val="28"/>
              </w:rPr>
            </w:pPr>
            <w:r>
              <w:rPr>
                <w:sz w:val="28"/>
                <w:szCs w:val="28"/>
              </w:rPr>
              <w:t>9.7044</w:t>
            </w:r>
          </w:p>
        </w:tc>
      </w:tr>
    </w:tbl>
    <w:tbl>
      <w:tblPr>
        <w:tblStyle w:val="TableGrid"/>
        <w:tblpPr w:leftFromText="180" w:rightFromText="180" w:vertAnchor="text" w:horzAnchor="margin" w:tblpY="379"/>
        <w:tblW w:w="0" w:type="auto"/>
        <w:tblLook w:val="04A0"/>
      </w:tblPr>
      <w:tblGrid>
        <w:gridCol w:w="1008"/>
        <w:gridCol w:w="1008"/>
      </w:tblGrid>
      <w:tr w:rsidR="001955D7" w:rsidTr="001955D7">
        <w:trPr>
          <w:trHeight w:val="338"/>
        </w:trPr>
        <w:tc>
          <w:tcPr>
            <w:tcW w:w="1008" w:type="dxa"/>
          </w:tcPr>
          <w:p w:rsidR="001955D7" w:rsidRDefault="001955D7" w:rsidP="001955D7">
            <w:pPr>
              <w:jc w:val="center"/>
              <w:rPr>
                <w:sz w:val="28"/>
                <w:szCs w:val="28"/>
              </w:rPr>
            </w:pPr>
            <w:r>
              <w:rPr>
                <w:sz w:val="28"/>
                <w:szCs w:val="28"/>
              </w:rPr>
              <w:t>x</w:t>
            </w:r>
          </w:p>
        </w:tc>
        <w:tc>
          <w:tcPr>
            <w:tcW w:w="1008" w:type="dxa"/>
          </w:tcPr>
          <w:p w:rsidR="001955D7" w:rsidRDefault="001955D7" w:rsidP="001955D7">
            <w:pPr>
              <w:jc w:val="center"/>
              <w:rPr>
                <w:sz w:val="28"/>
                <w:szCs w:val="28"/>
              </w:rPr>
            </w:pPr>
            <w:r>
              <w:rPr>
                <w:sz w:val="28"/>
                <w:szCs w:val="28"/>
              </w:rPr>
              <w:t>y</w:t>
            </w:r>
          </w:p>
        </w:tc>
      </w:tr>
      <w:tr w:rsidR="001955D7" w:rsidTr="001955D7">
        <w:trPr>
          <w:trHeight w:val="323"/>
        </w:trPr>
        <w:tc>
          <w:tcPr>
            <w:tcW w:w="1008" w:type="dxa"/>
          </w:tcPr>
          <w:p w:rsidR="001955D7" w:rsidRDefault="001955D7" w:rsidP="001955D7">
            <w:pPr>
              <w:jc w:val="center"/>
              <w:rPr>
                <w:sz w:val="28"/>
                <w:szCs w:val="28"/>
              </w:rPr>
            </w:pPr>
            <w:r>
              <w:rPr>
                <w:sz w:val="28"/>
                <w:szCs w:val="28"/>
              </w:rPr>
              <w:t>0</w:t>
            </w:r>
          </w:p>
        </w:tc>
        <w:tc>
          <w:tcPr>
            <w:tcW w:w="1008" w:type="dxa"/>
          </w:tcPr>
          <w:p w:rsidR="001955D7" w:rsidRDefault="001955D7" w:rsidP="001955D7">
            <w:pPr>
              <w:jc w:val="center"/>
              <w:rPr>
                <w:sz w:val="28"/>
                <w:szCs w:val="28"/>
              </w:rPr>
            </w:pPr>
            <w:r>
              <w:rPr>
                <w:sz w:val="28"/>
                <w:szCs w:val="28"/>
              </w:rPr>
              <w:t>4</w:t>
            </w:r>
          </w:p>
        </w:tc>
      </w:tr>
      <w:tr w:rsidR="001955D7" w:rsidTr="001955D7">
        <w:trPr>
          <w:trHeight w:val="338"/>
        </w:trPr>
        <w:tc>
          <w:tcPr>
            <w:tcW w:w="1008" w:type="dxa"/>
          </w:tcPr>
          <w:p w:rsidR="001955D7" w:rsidRDefault="001955D7" w:rsidP="001955D7">
            <w:pPr>
              <w:jc w:val="center"/>
              <w:rPr>
                <w:sz w:val="28"/>
                <w:szCs w:val="28"/>
              </w:rPr>
            </w:pPr>
            <w:r>
              <w:rPr>
                <w:sz w:val="28"/>
                <w:szCs w:val="28"/>
              </w:rPr>
              <w:t>1</w:t>
            </w:r>
          </w:p>
        </w:tc>
        <w:tc>
          <w:tcPr>
            <w:tcW w:w="1008" w:type="dxa"/>
          </w:tcPr>
          <w:p w:rsidR="001955D7" w:rsidRDefault="006E7530" w:rsidP="001955D7">
            <w:pPr>
              <w:jc w:val="center"/>
              <w:rPr>
                <w:sz w:val="28"/>
                <w:szCs w:val="28"/>
              </w:rPr>
            </w:pPr>
            <w:r>
              <w:rPr>
                <w:sz w:val="28"/>
                <w:szCs w:val="28"/>
              </w:rPr>
              <w:t>16</w:t>
            </w:r>
          </w:p>
        </w:tc>
      </w:tr>
      <w:tr w:rsidR="001955D7" w:rsidTr="001955D7">
        <w:trPr>
          <w:trHeight w:val="323"/>
        </w:trPr>
        <w:tc>
          <w:tcPr>
            <w:tcW w:w="1008" w:type="dxa"/>
          </w:tcPr>
          <w:p w:rsidR="001955D7" w:rsidRDefault="001955D7" w:rsidP="001955D7">
            <w:pPr>
              <w:jc w:val="center"/>
              <w:rPr>
                <w:sz w:val="28"/>
                <w:szCs w:val="28"/>
              </w:rPr>
            </w:pPr>
            <w:r>
              <w:rPr>
                <w:sz w:val="28"/>
                <w:szCs w:val="28"/>
              </w:rPr>
              <w:t>2</w:t>
            </w:r>
          </w:p>
        </w:tc>
        <w:tc>
          <w:tcPr>
            <w:tcW w:w="1008" w:type="dxa"/>
          </w:tcPr>
          <w:p w:rsidR="001955D7" w:rsidRDefault="001955D7" w:rsidP="001955D7">
            <w:pPr>
              <w:jc w:val="center"/>
              <w:rPr>
                <w:sz w:val="28"/>
                <w:szCs w:val="28"/>
              </w:rPr>
            </w:pPr>
          </w:p>
        </w:tc>
      </w:tr>
      <w:tr w:rsidR="001955D7" w:rsidTr="001955D7">
        <w:trPr>
          <w:trHeight w:val="338"/>
        </w:trPr>
        <w:tc>
          <w:tcPr>
            <w:tcW w:w="1008" w:type="dxa"/>
          </w:tcPr>
          <w:p w:rsidR="001955D7" w:rsidRDefault="001955D7" w:rsidP="001955D7">
            <w:pPr>
              <w:jc w:val="center"/>
              <w:rPr>
                <w:sz w:val="28"/>
                <w:szCs w:val="28"/>
              </w:rPr>
            </w:pPr>
            <w:r>
              <w:rPr>
                <w:sz w:val="28"/>
                <w:szCs w:val="28"/>
              </w:rPr>
              <w:t>3</w:t>
            </w:r>
          </w:p>
        </w:tc>
        <w:tc>
          <w:tcPr>
            <w:tcW w:w="1008" w:type="dxa"/>
          </w:tcPr>
          <w:p w:rsidR="001955D7" w:rsidRDefault="006E7530" w:rsidP="001955D7">
            <w:pPr>
              <w:jc w:val="center"/>
              <w:rPr>
                <w:sz w:val="28"/>
                <w:szCs w:val="28"/>
              </w:rPr>
            </w:pPr>
            <w:r>
              <w:rPr>
                <w:sz w:val="28"/>
                <w:szCs w:val="28"/>
              </w:rPr>
              <w:t>256</w:t>
            </w:r>
          </w:p>
        </w:tc>
      </w:tr>
      <w:tr w:rsidR="001955D7" w:rsidTr="001955D7">
        <w:trPr>
          <w:trHeight w:val="323"/>
        </w:trPr>
        <w:tc>
          <w:tcPr>
            <w:tcW w:w="1008" w:type="dxa"/>
          </w:tcPr>
          <w:p w:rsidR="001955D7" w:rsidRDefault="001955D7" w:rsidP="001955D7">
            <w:pPr>
              <w:jc w:val="center"/>
              <w:rPr>
                <w:sz w:val="28"/>
                <w:szCs w:val="28"/>
              </w:rPr>
            </w:pPr>
            <w:r>
              <w:rPr>
                <w:sz w:val="28"/>
                <w:szCs w:val="28"/>
              </w:rPr>
              <w:t>4</w:t>
            </w:r>
          </w:p>
        </w:tc>
        <w:tc>
          <w:tcPr>
            <w:tcW w:w="1008" w:type="dxa"/>
          </w:tcPr>
          <w:p w:rsidR="001955D7" w:rsidRDefault="001955D7" w:rsidP="001955D7">
            <w:pPr>
              <w:jc w:val="center"/>
              <w:rPr>
                <w:sz w:val="28"/>
                <w:szCs w:val="28"/>
              </w:rPr>
            </w:pPr>
          </w:p>
        </w:tc>
      </w:tr>
      <w:tr w:rsidR="001955D7" w:rsidTr="001955D7">
        <w:trPr>
          <w:trHeight w:val="338"/>
        </w:trPr>
        <w:tc>
          <w:tcPr>
            <w:tcW w:w="1008" w:type="dxa"/>
          </w:tcPr>
          <w:p w:rsidR="001955D7" w:rsidRDefault="001955D7" w:rsidP="001955D7">
            <w:pPr>
              <w:jc w:val="center"/>
              <w:rPr>
                <w:sz w:val="28"/>
                <w:szCs w:val="28"/>
              </w:rPr>
            </w:pPr>
            <w:r>
              <w:rPr>
                <w:sz w:val="28"/>
                <w:szCs w:val="28"/>
              </w:rPr>
              <w:t>5</w:t>
            </w:r>
          </w:p>
        </w:tc>
        <w:tc>
          <w:tcPr>
            <w:tcW w:w="1008" w:type="dxa"/>
          </w:tcPr>
          <w:p w:rsidR="001955D7" w:rsidRDefault="001955D7" w:rsidP="001955D7">
            <w:pPr>
              <w:jc w:val="center"/>
              <w:rPr>
                <w:sz w:val="28"/>
                <w:szCs w:val="28"/>
              </w:rPr>
            </w:pPr>
          </w:p>
        </w:tc>
      </w:tr>
      <w:tr w:rsidR="001955D7" w:rsidTr="001955D7">
        <w:trPr>
          <w:trHeight w:val="338"/>
        </w:trPr>
        <w:tc>
          <w:tcPr>
            <w:tcW w:w="1008" w:type="dxa"/>
          </w:tcPr>
          <w:p w:rsidR="001955D7" w:rsidRDefault="001955D7" w:rsidP="001955D7">
            <w:pPr>
              <w:jc w:val="center"/>
              <w:rPr>
                <w:sz w:val="28"/>
                <w:szCs w:val="28"/>
              </w:rPr>
            </w:pPr>
            <w:r>
              <w:rPr>
                <w:sz w:val="28"/>
                <w:szCs w:val="28"/>
              </w:rPr>
              <w:t>6</w:t>
            </w:r>
          </w:p>
        </w:tc>
        <w:tc>
          <w:tcPr>
            <w:tcW w:w="1008" w:type="dxa"/>
          </w:tcPr>
          <w:p w:rsidR="001955D7" w:rsidRDefault="001955D7" w:rsidP="001955D7">
            <w:pPr>
              <w:jc w:val="center"/>
              <w:rPr>
                <w:sz w:val="28"/>
                <w:szCs w:val="28"/>
              </w:rPr>
            </w:pPr>
          </w:p>
        </w:tc>
      </w:tr>
    </w:tbl>
    <w:tbl>
      <w:tblPr>
        <w:tblStyle w:val="TableGrid"/>
        <w:tblpPr w:leftFromText="180" w:rightFromText="180" w:vertAnchor="text" w:horzAnchor="page" w:tblpX="4798" w:tblpY="229"/>
        <w:tblW w:w="0" w:type="auto"/>
        <w:tblLook w:val="04A0"/>
      </w:tblPr>
      <w:tblGrid>
        <w:gridCol w:w="959"/>
        <w:gridCol w:w="951"/>
      </w:tblGrid>
      <w:tr w:rsidR="001955D7" w:rsidTr="001955D7">
        <w:trPr>
          <w:trHeight w:val="360"/>
        </w:trPr>
        <w:tc>
          <w:tcPr>
            <w:tcW w:w="959" w:type="dxa"/>
          </w:tcPr>
          <w:p w:rsidR="001955D7" w:rsidRDefault="001955D7" w:rsidP="001955D7">
            <w:pPr>
              <w:jc w:val="center"/>
              <w:rPr>
                <w:sz w:val="28"/>
                <w:szCs w:val="28"/>
              </w:rPr>
            </w:pPr>
            <w:r>
              <w:rPr>
                <w:sz w:val="28"/>
                <w:szCs w:val="28"/>
              </w:rPr>
              <w:t>x</w:t>
            </w:r>
          </w:p>
        </w:tc>
        <w:tc>
          <w:tcPr>
            <w:tcW w:w="951" w:type="dxa"/>
          </w:tcPr>
          <w:p w:rsidR="001955D7" w:rsidRDefault="001955D7" w:rsidP="001955D7">
            <w:pPr>
              <w:jc w:val="center"/>
              <w:rPr>
                <w:sz w:val="28"/>
                <w:szCs w:val="28"/>
              </w:rPr>
            </w:pPr>
            <w:r>
              <w:rPr>
                <w:sz w:val="28"/>
                <w:szCs w:val="28"/>
              </w:rPr>
              <w:t>y</w:t>
            </w:r>
          </w:p>
        </w:tc>
      </w:tr>
      <w:tr w:rsidR="001955D7" w:rsidTr="001955D7">
        <w:trPr>
          <w:trHeight w:val="344"/>
        </w:trPr>
        <w:tc>
          <w:tcPr>
            <w:tcW w:w="959" w:type="dxa"/>
          </w:tcPr>
          <w:p w:rsidR="001955D7" w:rsidRDefault="001955D7" w:rsidP="001955D7">
            <w:pPr>
              <w:jc w:val="center"/>
              <w:rPr>
                <w:sz w:val="28"/>
                <w:szCs w:val="28"/>
              </w:rPr>
            </w:pPr>
            <w:r>
              <w:rPr>
                <w:sz w:val="28"/>
                <w:szCs w:val="28"/>
              </w:rPr>
              <w:t>0</w:t>
            </w:r>
          </w:p>
        </w:tc>
        <w:tc>
          <w:tcPr>
            <w:tcW w:w="951" w:type="dxa"/>
          </w:tcPr>
          <w:p w:rsidR="001955D7" w:rsidRDefault="001955D7" w:rsidP="001955D7">
            <w:pPr>
              <w:jc w:val="center"/>
              <w:rPr>
                <w:sz w:val="28"/>
                <w:szCs w:val="28"/>
              </w:rPr>
            </w:pPr>
            <w:r>
              <w:rPr>
                <w:sz w:val="28"/>
                <w:szCs w:val="28"/>
              </w:rPr>
              <w:t>1000</w:t>
            </w:r>
          </w:p>
        </w:tc>
      </w:tr>
      <w:tr w:rsidR="001955D7" w:rsidTr="001955D7">
        <w:trPr>
          <w:trHeight w:val="360"/>
        </w:trPr>
        <w:tc>
          <w:tcPr>
            <w:tcW w:w="959" w:type="dxa"/>
          </w:tcPr>
          <w:p w:rsidR="001955D7" w:rsidRDefault="001955D7" w:rsidP="001955D7">
            <w:pPr>
              <w:jc w:val="center"/>
              <w:rPr>
                <w:sz w:val="28"/>
                <w:szCs w:val="28"/>
              </w:rPr>
            </w:pPr>
            <w:r>
              <w:rPr>
                <w:sz w:val="28"/>
                <w:szCs w:val="28"/>
              </w:rPr>
              <w:t>1</w:t>
            </w:r>
          </w:p>
        </w:tc>
        <w:tc>
          <w:tcPr>
            <w:tcW w:w="951" w:type="dxa"/>
          </w:tcPr>
          <w:p w:rsidR="001955D7" w:rsidRDefault="001955D7" w:rsidP="001955D7">
            <w:pPr>
              <w:jc w:val="center"/>
              <w:rPr>
                <w:sz w:val="28"/>
                <w:szCs w:val="28"/>
              </w:rPr>
            </w:pPr>
            <w:r>
              <w:rPr>
                <w:sz w:val="28"/>
                <w:szCs w:val="28"/>
              </w:rPr>
              <w:t>750</w:t>
            </w:r>
          </w:p>
        </w:tc>
      </w:tr>
      <w:tr w:rsidR="001955D7" w:rsidTr="001955D7">
        <w:trPr>
          <w:trHeight w:val="344"/>
        </w:trPr>
        <w:tc>
          <w:tcPr>
            <w:tcW w:w="959" w:type="dxa"/>
          </w:tcPr>
          <w:p w:rsidR="001955D7" w:rsidRDefault="001955D7" w:rsidP="001955D7">
            <w:pPr>
              <w:jc w:val="center"/>
              <w:rPr>
                <w:sz w:val="28"/>
                <w:szCs w:val="28"/>
              </w:rPr>
            </w:pPr>
            <w:r>
              <w:rPr>
                <w:sz w:val="28"/>
                <w:szCs w:val="28"/>
              </w:rPr>
              <w:t>2</w:t>
            </w:r>
          </w:p>
        </w:tc>
        <w:tc>
          <w:tcPr>
            <w:tcW w:w="951" w:type="dxa"/>
          </w:tcPr>
          <w:p w:rsidR="001955D7" w:rsidRDefault="001955D7" w:rsidP="001955D7">
            <w:pPr>
              <w:jc w:val="center"/>
              <w:rPr>
                <w:sz w:val="28"/>
                <w:szCs w:val="28"/>
              </w:rPr>
            </w:pPr>
          </w:p>
        </w:tc>
      </w:tr>
      <w:tr w:rsidR="001955D7" w:rsidTr="001955D7">
        <w:trPr>
          <w:trHeight w:val="360"/>
        </w:trPr>
        <w:tc>
          <w:tcPr>
            <w:tcW w:w="959" w:type="dxa"/>
          </w:tcPr>
          <w:p w:rsidR="001955D7" w:rsidRDefault="001955D7" w:rsidP="001955D7">
            <w:pPr>
              <w:jc w:val="center"/>
              <w:rPr>
                <w:sz w:val="28"/>
                <w:szCs w:val="28"/>
              </w:rPr>
            </w:pPr>
            <w:r>
              <w:rPr>
                <w:sz w:val="28"/>
                <w:szCs w:val="28"/>
              </w:rPr>
              <w:t>3</w:t>
            </w:r>
          </w:p>
        </w:tc>
        <w:tc>
          <w:tcPr>
            <w:tcW w:w="951" w:type="dxa"/>
          </w:tcPr>
          <w:p w:rsidR="001955D7" w:rsidRDefault="001955D7" w:rsidP="001955D7">
            <w:pPr>
              <w:jc w:val="center"/>
              <w:rPr>
                <w:sz w:val="28"/>
                <w:szCs w:val="28"/>
              </w:rPr>
            </w:pPr>
          </w:p>
        </w:tc>
      </w:tr>
      <w:tr w:rsidR="001955D7" w:rsidTr="001955D7">
        <w:trPr>
          <w:trHeight w:val="344"/>
        </w:trPr>
        <w:tc>
          <w:tcPr>
            <w:tcW w:w="959" w:type="dxa"/>
          </w:tcPr>
          <w:p w:rsidR="001955D7" w:rsidRDefault="001955D7" w:rsidP="001955D7">
            <w:pPr>
              <w:jc w:val="center"/>
              <w:rPr>
                <w:sz w:val="28"/>
                <w:szCs w:val="28"/>
              </w:rPr>
            </w:pPr>
            <w:r>
              <w:rPr>
                <w:sz w:val="28"/>
                <w:szCs w:val="28"/>
              </w:rPr>
              <w:t>4</w:t>
            </w:r>
          </w:p>
        </w:tc>
        <w:tc>
          <w:tcPr>
            <w:tcW w:w="951" w:type="dxa"/>
          </w:tcPr>
          <w:p w:rsidR="001955D7" w:rsidRDefault="001955D7" w:rsidP="001955D7">
            <w:pPr>
              <w:jc w:val="center"/>
              <w:rPr>
                <w:sz w:val="28"/>
                <w:szCs w:val="28"/>
              </w:rPr>
            </w:pPr>
          </w:p>
        </w:tc>
      </w:tr>
      <w:tr w:rsidR="001955D7" w:rsidTr="001955D7">
        <w:trPr>
          <w:trHeight w:val="360"/>
        </w:trPr>
        <w:tc>
          <w:tcPr>
            <w:tcW w:w="959" w:type="dxa"/>
          </w:tcPr>
          <w:p w:rsidR="001955D7" w:rsidRDefault="001955D7" w:rsidP="001955D7">
            <w:pPr>
              <w:jc w:val="center"/>
              <w:rPr>
                <w:sz w:val="28"/>
                <w:szCs w:val="28"/>
              </w:rPr>
            </w:pPr>
            <w:r>
              <w:rPr>
                <w:sz w:val="28"/>
                <w:szCs w:val="28"/>
              </w:rPr>
              <w:t>5</w:t>
            </w:r>
          </w:p>
        </w:tc>
        <w:tc>
          <w:tcPr>
            <w:tcW w:w="951" w:type="dxa"/>
          </w:tcPr>
          <w:p w:rsidR="001955D7" w:rsidRDefault="001955D7" w:rsidP="001955D7">
            <w:pPr>
              <w:jc w:val="center"/>
              <w:rPr>
                <w:sz w:val="28"/>
                <w:szCs w:val="28"/>
              </w:rPr>
            </w:pPr>
            <w:r>
              <w:rPr>
                <w:sz w:val="28"/>
                <w:szCs w:val="28"/>
              </w:rPr>
              <w:t>237.3</w:t>
            </w:r>
          </w:p>
        </w:tc>
      </w:tr>
      <w:tr w:rsidR="001955D7" w:rsidTr="001955D7">
        <w:trPr>
          <w:trHeight w:val="360"/>
        </w:trPr>
        <w:tc>
          <w:tcPr>
            <w:tcW w:w="959" w:type="dxa"/>
          </w:tcPr>
          <w:p w:rsidR="001955D7" w:rsidRDefault="001955D7" w:rsidP="001955D7">
            <w:pPr>
              <w:jc w:val="center"/>
              <w:rPr>
                <w:sz w:val="28"/>
                <w:szCs w:val="28"/>
              </w:rPr>
            </w:pPr>
            <w:r>
              <w:rPr>
                <w:sz w:val="28"/>
                <w:szCs w:val="28"/>
              </w:rPr>
              <w:t>6</w:t>
            </w:r>
          </w:p>
        </w:tc>
        <w:tc>
          <w:tcPr>
            <w:tcW w:w="951" w:type="dxa"/>
          </w:tcPr>
          <w:p w:rsidR="001955D7" w:rsidRDefault="001955D7" w:rsidP="001955D7">
            <w:pPr>
              <w:jc w:val="center"/>
              <w:rPr>
                <w:sz w:val="28"/>
                <w:szCs w:val="28"/>
              </w:rPr>
            </w:pPr>
          </w:p>
        </w:tc>
      </w:tr>
    </w:tbl>
    <w:p w:rsidR="001955D7" w:rsidRDefault="001955D7" w:rsidP="0093342F">
      <w:pPr>
        <w:rPr>
          <w:rFonts w:cs="Tahoma"/>
          <w:color w:val="000000"/>
          <w:sz w:val="28"/>
          <w:szCs w:val="18"/>
          <w:shd w:val="clear" w:color="auto" w:fill="F2FBFF"/>
        </w:rPr>
      </w:pPr>
    </w:p>
    <w:p w:rsidR="001955D7" w:rsidRDefault="001955D7" w:rsidP="0093342F">
      <w:pPr>
        <w:rPr>
          <w:sz w:val="28"/>
          <w:szCs w:val="28"/>
        </w:rPr>
      </w:pPr>
    </w:p>
    <w:p w:rsidR="001955D7" w:rsidRDefault="001955D7" w:rsidP="0093342F">
      <w:pPr>
        <w:rPr>
          <w:sz w:val="28"/>
          <w:szCs w:val="28"/>
        </w:rPr>
      </w:pPr>
    </w:p>
    <w:p w:rsidR="001955D7" w:rsidRDefault="001955D7" w:rsidP="0093342F">
      <w:pPr>
        <w:rPr>
          <w:sz w:val="28"/>
          <w:szCs w:val="28"/>
        </w:rPr>
      </w:pPr>
    </w:p>
    <w:p w:rsidR="001955D7" w:rsidRDefault="001955D7" w:rsidP="0093342F">
      <w:pPr>
        <w:rPr>
          <w:sz w:val="28"/>
          <w:szCs w:val="28"/>
        </w:rPr>
      </w:pPr>
    </w:p>
    <w:p w:rsidR="001955D7" w:rsidRDefault="001955D7" w:rsidP="0093342F">
      <w:pPr>
        <w:rPr>
          <w:sz w:val="28"/>
          <w:szCs w:val="28"/>
        </w:rPr>
      </w:pPr>
    </w:p>
    <w:p w:rsidR="001955D7" w:rsidRDefault="006E7530" w:rsidP="0093342F">
      <w:pPr>
        <w:rPr>
          <w:sz w:val="28"/>
          <w:szCs w:val="28"/>
        </w:rPr>
      </w:pPr>
      <w:r>
        <w:rPr>
          <w:sz w:val="28"/>
          <w:szCs w:val="28"/>
        </w:rPr>
        <w:lastRenderedPageBreak/>
        <w:t xml:space="preserve">5.  Complete the Venn </w:t>
      </w:r>
      <w:proofErr w:type="gramStart"/>
      <w:r>
        <w:rPr>
          <w:sz w:val="28"/>
          <w:szCs w:val="28"/>
        </w:rPr>
        <w:t>Diagram</w:t>
      </w:r>
      <w:proofErr w:type="gramEnd"/>
      <w:r>
        <w:rPr>
          <w:sz w:val="28"/>
          <w:szCs w:val="28"/>
        </w:rPr>
        <w:t xml:space="preserve"> to compare Linear and Exponential Functions</w:t>
      </w:r>
    </w:p>
    <w:p w:rsidR="006E7530" w:rsidRDefault="006E7530" w:rsidP="0093342F">
      <w:pPr>
        <w:rPr>
          <w:sz w:val="28"/>
          <w:szCs w:val="28"/>
        </w:rPr>
      </w:pPr>
    </w:p>
    <w:p w:rsidR="001955D7" w:rsidRPr="001955D7" w:rsidRDefault="006E7530" w:rsidP="0093342F">
      <w:pPr>
        <w:rPr>
          <w:sz w:val="28"/>
          <w:szCs w:val="28"/>
        </w:rPr>
      </w:pPr>
      <w:r>
        <w:rPr>
          <w:noProof/>
        </w:rPr>
        <w:drawing>
          <wp:inline distT="0" distB="0" distL="0" distR="0">
            <wp:extent cx="5943600" cy="4543512"/>
            <wp:effectExtent l="19050" t="0" r="0" b="0"/>
            <wp:docPr id="13" name="Picture 13" descr="http://www.irc.vbschools.com/fortheweb/charts_graphs/images/Venn%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rc.vbschools.com/fortheweb/charts_graphs/images/Venn%20Diagram.jpg"/>
                    <pic:cNvPicPr>
                      <a:picLocks noChangeAspect="1" noChangeArrowheads="1"/>
                    </pic:cNvPicPr>
                  </pic:nvPicPr>
                  <pic:blipFill>
                    <a:blip r:embed="rId5" cstate="print"/>
                    <a:srcRect/>
                    <a:stretch>
                      <a:fillRect/>
                    </a:stretch>
                  </pic:blipFill>
                  <pic:spPr bwMode="auto">
                    <a:xfrm>
                      <a:off x="0" y="0"/>
                      <a:ext cx="5943600" cy="4543512"/>
                    </a:xfrm>
                    <a:prstGeom prst="rect">
                      <a:avLst/>
                    </a:prstGeom>
                    <a:noFill/>
                    <a:ln w="9525">
                      <a:noFill/>
                      <a:miter lim="800000"/>
                      <a:headEnd/>
                      <a:tailEnd/>
                    </a:ln>
                  </pic:spPr>
                </pic:pic>
              </a:graphicData>
            </a:graphic>
          </wp:inline>
        </w:drawing>
      </w:r>
    </w:p>
    <w:sectPr w:rsidR="001955D7" w:rsidRPr="001955D7"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D6A"/>
    <w:rsid w:val="000B3990"/>
    <w:rsid w:val="000E5EAA"/>
    <w:rsid w:val="00154252"/>
    <w:rsid w:val="001955D7"/>
    <w:rsid w:val="00272D6A"/>
    <w:rsid w:val="003064D4"/>
    <w:rsid w:val="00336AE9"/>
    <w:rsid w:val="0039201C"/>
    <w:rsid w:val="0041141F"/>
    <w:rsid w:val="005774CC"/>
    <w:rsid w:val="005B1B3B"/>
    <w:rsid w:val="00611B26"/>
    <w:rsid w:val="006E7530"/>
    <w:rsid w:val="00767266"/>
    <w:rsid w:val="00790435"/>
    <w:rsid w:val="007B1C58"/>
    <w:rsid w:val="007B5AAB"/>
    <w:rsid w:val="00872AE7"/>
    <w:rsid w:val="0093342F"/>
    <w:rsid w:val="00987404"/>
    <w:rsid w:val="00B9359E"/>
    <w:rsid w:val="00BB23D4"/>
    <w:rsid w:val="00C36EA3"/>
    <w:rsid w:val="00E0638E"/>
    <w:rsid w:val="00E31579"/>
    <w:rsid w:val="00EA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6A"/>
    <w:rPr>
      <w:rFonts w:ascii="Tahoma" w:hAnsi="Tahoma" w:cs="Tahoma"/>
      <w:sz w:val="16"/>
      <w:szCs w:val="16"/>
    </w:rPr>
  </w:style>
  <w:style w:type="character" w:styleId="PlaceholderText">
    <w:name w:val="Placeholder Text"/>
    <w:basedOn w:val="DefaultParagraphFont"/>
    <w:uiPriority w:val="99"/>
    <w:semiHidden/>
    <w:rsid w:val="00EA5D51"/>
    <w:rPr>
      <w:color w:val="808080"/>
    </w:rPr>
  </w:style>
  <w:style w:type="table" w:styleId="TableGrid">
    <w:name w:val="Table Grid"/>
    <w:basedOn w:val="TableNormal"/>
    <w:uiPriority w:val="59"/>
    <w:rsid w:val="00933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2015-03-31T13:00:00Z</cp:lastPrinted>
  <dcterms:created xsi:type="dcterms:W3CDTF">2015-03-31T11:42:00Z</dcterms:created>
  <dcterms:modified xsi:type="dcterms:W3CDTF">2015-03-31T13:00:00Z</dcterms:modified>
</cp:coreProperties>
</file>