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B5" w:rsidRDefault="004F28B5" w:rsidP="004F28B5">
      <w:pPr>
        <w:jc w:val="center"/>
        <w:rPr>
          <w:b/>
          <w:sz w:val="28"/>
        </w:rPr>
      </w:pPr>
      <w:r w:rsidRPr="004F28B5">
        <w:rPr>
          <w:b/>
          <w:sz w:val="28"/>
        </w:rPr>
        <w:t>Algebra Concepts – Lesson 3-4</w:t>
      </w:r>
      <w:r>
        <w:rPr>
          <w:b/>
          <w:sz w:val="28"/>
        </w:rPr>
        <w:t xml:space="preserve"> (Visual Models for Fractional Parts)</w:t>
      </w:r>
    </w:p>
    <w:p w:rsidR="004F28B5" w:rsidRDefault="004F28B5" w:rsidP="004F28B5">
      <w:pPr>
        <w:jc w:val="center"/>
        <w:rPr>
          <w:b/>
          <w:sz w:val="28"/>
        </w:rPr>
      </w:pPr>
    </w:p>
    <w:p w:rsidR="004F28B5" w:rsidRDefault="004F28B5" w:rsidP="004F28B5">
      <w:pPr>
        <w:rPr>
          <w:b/>
          <w:sz w:val="28"/>
        </w:rPr>
      </w:pPr>
      <w:r>
        <w:rPr>
          <w:b/>
          <w:sz w:val="28"/>
        </w:rPr>
        <w:t xml:space="preserve">Big Idea </w:t>
      </w:r>
    </w:p>
    <w:p w:rsidR="004F28B5" w:rsidRDefault="004F28B5" w:rsidP="004F28B5">
      <w:pPr>
        <w:rPr>
          <w:b/>
          <w:sz w:val="28"/>
        </w:rPr>
      </w:pPr>
    </w:p>
    <w:p w:rsidR="00F46CC0" w:rsidRDefault="004F28B5" w:rsidP="004F28B5">
      <w:pPr>
        <w:rPr>
          <w:sz w:val="28"/>
        </w:rPr>
      </w:pPr>
      <w:r>
        <w:rPr>
          <w:sz w:val="28"/>
        </w:rPr>
        <w:t xml:space="preserve">Many high school students struggle with fractions and equations involving fractions.  This may be because they never learned to “see” what problems involving the equations were asking.  Since the Algebra Concepts class has become skilled at using visual models, we will learn to show and solve fraction problems by showing them visually.  </w:t>
      </w:r>
    </w:p>
    <w:p w:rsidR="00F46CC0" w:rsidRDefault="00F46CC0" w:rsidP="004F28B5">
      <w:pPr>
        <w:rPr>
          <w:sz w:val="28"/>
        </w:rPr>
      </w:pPr>
    </w:p>
    <w:p w:rsidR="00F46CC0" w:rsidRDefault="00923CE4" w:rsidP="004F28B5">
      <w:pPr>
        <w:rPr>
          <w:b/>
          <w:sz w:val="28"/>
        </w:rPr>
      </w:pPr>
      <w:r>
        <w:rPr>
          <w:b/>
          <w:sz w:val="28"/>
        </w:rPr>
        <w:t>Example 1</w:t>
      </w:r>
    </w:p>
    <w:p w:rsidR="00F46CC0" w:rsidRDefault="00F46CC0" w:rsidP="004F28B5">
      <w:pPr>
        <w:rPr>
          <w:b/>
          <w:sz w:val="28"/>
        </w:rPr>
      </w:pPr>
    </w:p>
    <w:p w:rsidR="00F46CC0" w:rsidRDefault="007205AB" w:rsidP="004F28B5">
      <w:pPr>
        <w:rPr>
          <w:sz w:val="28"/>
        </w:rPr>
      </w:pPr>
      <w:r>
        <w:rPr>
          <w:sz w:val="28"/>
        </w:rPr>
        <w:t>Emily</w:t>
      </w:r>
      <w:r w:rsidR="00F46CC0">
        <w:rPr>
          <w:sz w:val="28"/>
        </w:rPr>
        <w:t xml:space="preserve"> wants to start a garden with 15 plants.  She wants to have</w:t>
      </w:r>
    </w:p>
    <w:p w:rsidR="00F46CC0" w:rsidRDefault="00F46CC0" w:rsidP="004F28B5">
      <w:pPr>
        <w:rPr>
          <w:sz w:val="28"/>
        </w:rPr>
      </w:pPr>
      <w:r w:rsidRPr="009E6ED6">
        <w:rPr>
          <w:position w:val="-22"/>
        </w:rPr>
        <w:object w:dxaOrig="2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9.25pt" o:ole="">
            <v:imagedata r:id="rId5" o:title=""/>
          </v:shape>
          <o:OLEObject Type="Embed" ProgID="Equation.3" ShapeID="_x0000_i1025" DrawAspect="Content" ObjectID="_1445857187" r:id="rId6"/>
        </w:object>
      </w:r>
      <w:r>
        <w:t xml:space="preserve"> </w:t>
      </w:r>
      <w:proofErr w:type="gramStart"/>
      <w:r>
        <w:rPr>
          <w:sz w:val="28"/>
        </w:rPr>
        <w:t>tomato</w:t>
      </w:r>
      <w:proofErr w:type="gramEnd"/>
      <w:r>
        <w:rPr>
          <w:sz w:val="28"/>
        </w:rPr>
        <w:t xml:space="preserve"> plants and </w:t>
      </w:r>
      <w:r w:rsidRPr="009E6ED6">
        <w:rPr>
          <w:position w:val="-22"/>
        </w:rPr>
        <w:object w:dxaOrig="200" w:dyaOrig="580">
          <v:shape id="_x0000_i1026" type="#_x0000_t75" style="width:9.75pt;height:29.25pt" o:ole="">
            <v:imagedata r:id="rId7" o:title=""/>
          </v:shape>
          <o:OLEObject Type="Embed" ProgID="Equation.3" ShapeID="_x0000_i1026" DrawAspect="Content" ObjectID="_1445857188" r:id="rId8"/>
        </w:object>
      </w:r>
      <w:r>
        <w:t xml:space="preserve"> </w:t>
      </w:r>
      <w:r>
        <w:rPr>
          <w:sz w:val="28"/>
        </w:rPr>
        <w:t xml:space="preserve">pepper plants.  How many of each type of plant will </w:t>
      </w:r>
      <w:r w:rsidR="007205AB">
        <w:rPr>
          <w:sz w:val="28"/>
        </w:rPr>
        <w:t xml:space="preserve">Emily </w:t>
      </w:r>
      <w:r>
        <w:rPr>
          <w:sz w:val="28"/>
        </w:rPr>
        <w:t>have?</w:t>
      </w:r>
    </w:p>
    <w:p w:rsidR="00F46CC0" w:rsidRDefault="00F46CC0" w:rsidP="004F28B5">
      <w:pPr>
        <w:rPr>
          <w:sz w:val="28"/>
        </w:rPr>
      </w:pPr>
    </w:p>
    <w:p w:rsidR="00F46CC0" w:rsidRDefault="00F46CC0" w:rsidP="004F28B5">
      <w:pPr>
        <w:rPr>
          <w:b/>
          <w:sz w:val="28"/>
        </w:rPr>
      </w:pPr>
      <w:r>
        <w:rPr>
          <w:b/>
          <w:sz w:val="28"/>
        </w:rPr>
        <w:t>Build the model</w:t>
      </w:r>
    </w:p>
    <w:p w:rsidR="00F46CC0" w:rsidRDefault="00F46CC0" w:rsidP="004F28B5">
      <w:pPr>
        <w:rPr>
          <w:b/>
          <w:sz w:val="28"/>
        </w:rPr>
      </w:pPr>
    </w:p>
    <w:p w:rsidR="00F46CC0" w:rsidRDefault="00F46CC0" w:rsidP="004F28B5">
      <w:pPr>
        <w:rPr>
          <w:sz w:val="28"/>
        </w:rPr>
      </w:pPr>
      <w:r>
        <w:rPr>
          <w:sz w:val="28"/>
        </w:rPr>
        <w:t>|-------------------------------------15 plants------------------------------------|</w:t>
      </w:r>
    </w:p>
    <w:p w:rsidR="00F46CC0" w:rsidRDefault="00F46CC0" w:rsidP="004F28B5">
      <w:pPr>
        <w:rPr>
          <w:sz w:val="28"/>
        </w:rPr>
      </w:pPr>
    </w:p>
    <w:tbl>
      <w:tblPr>
        <w:tblStyle w:val="TableGrid"/>
        <w:tblW w:w="0" w:type="auto"/>
        <w:tblInd w:w="108" w:type="dxa"/>
        <w:tblLook w:val="00BF"/>
      </w:tblPr>
      <w:tblGrid>
        <w:gridCol w:w="1602"/>
        <w:gridCol w:w="1602"/>
        <w:gridCol w:w="1602"/>
        <w:gridCol w:w="1602"/>
        <w:gridCol w:w="1602"/>
      </w:tblGrid>
      <w:tr w:rsidR="00F46CC0">
        <w:tc>
          <w:tcPr>
            <w:tcW w:w="1602" w:type="dxa"/>
          </w:tcPr>
          <w:p w:rsidR="00F46CC0" w:rsidRDefault="00F46CC0" w:rsidP="004F28B5">
            <w:pPr>
              <w:rPr>
                <w:sz w:val="28"/>
              </w:rPr>
            </w:pPr>
          </w:p>
          <w:p w:rsidR="00F46CC0" w:rsidRDefault="00F46CC0" w:rsidP="004F28B5">
            <w:pPr>
              <w:rPr>
                <w:sz w:val="28"/>
              </w:rPr>
            </w:pPr>
          </w:p>
        </w:tc>
        <w:tc>
          <w:tcPr>
            <w:tcW w:w="1602" w:type="dxa"/>
          </w:tcPr>
          <w:p w:rsidR="00F46CC0" w:rsidRDefault="00F46CC0" w:rsidP="004F28B5">
            <w:pPr>
              <w:rPr>
                <w:sz w:val="28"/>
              </w:rPr>
            </w:pPr>
          </w:p>
        </w:tc>
        <w:tc>
          <w:tcPr>
            <w:tcW w:w="1602" w:type="dxa"/>
          </w:tcPr>
          <w:p w:rsidR="00F46CC0" w:rsidRDefault="00F46CC0" w:rsidP="004F28B5">
            <w:pPr>
              <w:rPr>
                <w:sz w:val="28"/>
              </w:rPr>
            </w:pPr>
          </w:p>
        </w:tc>
        <w:tc>
          <w:tcPr>
            <w:tcW w:w="1602" w:type="dxa"/>
          </w:tcPr>
          <w:p w:rsidR="00F46CC0" w:rsidRDefault="00F46CC0" w:rsidP="004F28B5">
            <w:pPr>
              <w:rPr>
                <w:sz w:val="28"/>
              </w:rPr>
            </w:pPr>
          </w:p>
        </w:tc>
        <w:tc>
          <w:tcPr>
            <w:tcW w:w="1602" w:type="dxa"/>
          </w:tcPr>
          <w:p w:rsidR="00F46CC0" w:rsidRDefault="00F46CC0" w:rsidP="004F28B5">
            <w:pPr>
              <w:rPr>
                <w:sz w:val="28"/>
              </w:rPr>
            </w:pPr>
          </w:p>
        </w:tc>
      </w:tr>
    </w:tbl>
    <w:p w:rsidR="00F46CC0" w:rsidRDefault="00F46CC0" w:rsidP="004F28B5">
      <w:pPr>
        <w:rPr>
          <w:sz w:val="28"/>
        </w:rPr>
      </w:pPr>
      <w:r>
        <w:rPr>
          <w:sz w:val="28"/>
        </w:rPr>
        <w:t>|--------------------tomato---------------------|------------pepper------------|</w:t>
      </w:r>
    </w:p>
    <w:p w:rsidR="00F46CC0" w:rsidRDefault="00F46CC0" w:rsidP="004F28B5">
      <w:pPr>
        <w:rPr>
          <w:sz w:val="28"/>
        </w:rPr>
      </w:pPr>
    </w:p>
    <w:p w:rsidR="00F46CC0" w:rsidRDefault="00F46CC0" w:rsidP="004F28B5">
      <w:pPr>
        <w:rPr>
          <w:sz w:val="28"/>
        </w:rPr>
      </w:pPr>
      <w:r>
        <w:rPr>
          <w:sz w:val="28"/>
        </w:rPr>
        <w:t xml:space="preserve">Notice how we </w:t>
      </w:r>
      <w:proofErr w:type="gramStart"/>
      <w:r>
        <w:rPr>
          <w:sz w:val="28"/>
        </w:rPr>
        <w:t xml:space="preserve">represent </w:t>
      </w:r>
      <w:r w:rsidRPr="009E6ED6">
        <w:rPr>
          <w:position w:val="-22"/>
        </w:rPr>
        <w:object w:dxaOrig="200" w:dyaOrig="580">
          <v:shape id="_x0000_i1027" type="#_x0000_t75" style="width:9.75pt;height:29.25pt" o:ole="">
            <v:imagedata r:id="rId5" o:title=""/>
          </v:shape>
          <o:OLEObject Type="Embed" ProgID="Equation.3" ShapeID="_x0000_i1027" DrawAspect="Content" ObjectID="_1445857189" r:id="rId9"/>
        </w:object>
      </w:r>
      <w:proofErr w:type="gramEnd"/>
      <w:r>
        <w:t xml:space="preserve">.  </w:t>
      </w:r>
      <w:r>
        <w:rPr>
          <w:sz w:val="28"/>
        </w:rPr>
        <w:t xml:space="preserve">There are 5 parts in our rectangle and tomato plants take up 3 of the parts.  Similarly </w:t>
      </w:r>
      <w:proofErr w:type="gramStart"/>
      <w:r>
        <w:rPr>
          <w:sz w:val="28"/>
        </w:rPr>
        <w:t xml:space="preserve">for </w:t>
      </w:r>
      <w:r w:rsidRPr="009E6ED6">
        <w:rPr>
          <w:position w:val="-22"/>
        </w:rPr>
        <w:object w:dxaOrig="200" w:dyaOrig="580">
          <v:shape id="_x0000_i1028" type="#_x0000_t75" style="width:9.75pt;height:29.25pt" o:ole="">
            <v:imagedata r:id="rId7" o:title=""/>
          </v:shape>
          <o:OLEObject Type="Embed" ProgID="Equation.3" ShapeID="_x0000_i1028" DrawAspect="Content" ObjectID="_1445857190" r:id="rId10"/>
        </w:object>
      </w:r>
      <w:proofErr w:type="gramEnd"/>
      <w:r>
        <w:rPr>
          <w:sz w:val="28"/>
        </w:rPr>
        <w:t>, there are 5 parts in our rectangle an pepper plants take up 2 of the parts.</w:t>
      </w:r>
    </w:p>
    <w:p w:rsidR="00F46CC0" w:rsidRDefault="00F46CC0" w:rsidP="004F28B5">
      <w:pPr>
        <w:rPr>
          <w:sz w:val="28"/>
        </w:rPr>
      </w:pPr>
    </w:p>
    <w:p w:rsidR="00F46CC0" w:rsidRDefault="00F46CC0" w:rsidP="004F28B5">
      <w:pPr>
        <w:rPr>
          <w:sz w:val="28"/>
        </w:rPr>
      </w:pPr>
    </w:p>
    <w:p w:rsidR="00F46CC0" w:rsidRDefault="00F46CC0" w:rsidP="004F28B5">
      <w:pPr>
        <w:rPr>
          <w:b/>
          <w:sz w:val="28"/>
        </w:rPr>
      </w:pPr>
      <w:r>
        <w:rPr>
          <w:b/>
          <w:sz w:val="28"/>
        </w:rPr>
        <w:t>Now let’s solve the problem.</w:t>
      </w:r>
    </w:p>
    <w:p w:rsidR="00F46CC0" w:rsidRDefault="00F46CC0" w:rsidP="004F28B5">
      <w:pPr>
        <w:rPr>
          <w:b/>
          <w:sz w:val="28"/>
        </w:rPr>
      </w:pPr>
    </w:p>
    <w:p w:rsidR="00F46CC0" w:rsidRDefault="00F46CC0" w:rsidP="004F28B5">
      <w:pPr>
        <w:rPr>
          <w:sz w:val="28"/>
        </w:rPr>
      </w:pPr>
      <w:r>
        <w:rPr>
          <w:sz w:val="28"/>
        </w:rPr>
        <w:t>Step 1:  Find the number that goes in each part of the rectangle so that the total is 15.</w:t>
      </w:r>
    </w:p>
    <w:p w:rsidR="00F46CC0" w:rsidRDefault="00F46CC0" w:rsidP="004F28B5">
      <w:pPr>
        <w:rPr>
          <w:sz w:val="28"/>
        </w:rPr>
      </w:pPr>
    </w:p>
    <w:p w:rsidR="00F46CC0" w:rsidRDefault="00F46CC0" w:rsidP="004F28B5">
      <w:pPr>
        <w:rPr>
          <w:sz w:val="28"/>
        </w:rPr>
      </w:pPr>
      <w:r>
        <w:rPr>
          <w:sz w:val="28"/>
        </w:rPr>
        <w:t>Step 2:  Find the number of tomato plants if there are three parts tomato plant and we know what each part is worth (from Step 1).</w:t>
      </w:r>
    </w:p>
    <w:p w:rsidR="00F46CC0" w:rsidRDefault="00F46CC0" w:rsidP="004F28B5">
      <w:pPr>
        <w:rPr>
          <w:sz w:val="28"/>
        </w:rPr>
      </w:pPr>
    </w:p>
    <w:p w:rsidR="00DD07D8" w:rsidRDefault="00F46CC0" w:rsidP="004F28B5">
      <w:pPr>
        <w:rPr>
          <w:sz w:val="28"/>
        </w:rPr>
      </w:pPr>
      <w:r>
        <w:rPr>
          <w:sz w:val="28"/>
        </w:rPr>
        <w:lastRenderedPageBreak/>
        <w:t xml:space="preserve">Step 3: Find the number of </w:t>
      </w:r>
      <w:r w:rsidR="00DD07D8">
        <w:rPr>
          <w:sz w:val="28"/>
        </w:rPr>
        <w:t>pepper plants.  There is more than one way to do this.</w:t>
      </w:r>
      <w:r>
        <w:rPr>
          <w:sz w:val="28"/>
        </w:rPr>
        <w:tab/>
      </w:r>
    </w:p>
    <w:p w:rsidR="00DD07D8" w:rsidRDefault="00DD07D8" w:rsidP="004F28B5">
      <w:pPr>
        <w:rPr>
          <w:sz w:val="28"/>
        </w:rPr>
      </w:pPr>
    </w:p>
    <w:p w:rsidR="00DD07D8" w:rsidRDefault="00DD07D8" w:rsidP="004F28B5">
      <w:pPr>
        <w:rPr>
          <w:sz w:val="28"/>
        </w:rPr>
      </w:pPr>
    </w:p>
    <w:p w:rsidR="00DD07D8" w:rsidRDefault="00DD07D8" w:rsidP="004F28B5">
      <w:pPr>
        <w:rPr>
          <w:sz w:val="28"/>
        </w:rPr>
      </w:pPr>
    </w:p>
    <w:p w:rsidR="00DD07D8" w:rsidRPr="00923CE4" w:rsidRDefault="00923CE4" w:rsidP="004F28B5">
      <w:pPr>
        <w:rPr>
          <w:b/>
          <w:sz w:val="28"/>
        </w:rPr>
      </w:pPr>
      <w:r w:rsidRPr="00923CE4">
        <w:rPr>
          <w:b/>
          <w:sz w:val="28"/>
        </w:rPr>
        <w:t>Example 2</w:t>
      </w:r>
      <w:r w:rsidR="00DD07D8" w:rsidRPr="00923CE4">
        <w:rPr>
          <w:b/>
          <w:sz w:val="28"/>
        </w:rPr>
        <w:t>:</w:t>
      </w:r>
    </w:p>
    <w:p w:rsidR="00DD07D8" w:rsidRDefault="00DD07D8" w:rsidP="004F28B5">
      <w:pPr>
        <w:rPr>
          <w:sz w:val="28"/>
        </w:rPr>
      </w:pPr>
    </w:p>
    <w:p w:rsidR="00DD07D8" w:rsidRDefault="00DD07D8" w:rsidP="004F28B5">
      <w:pPr>
        <w:rPr>
          <w:sz w:val="28"/>
        </w:rPr>
      </w:pPr>
      <w:r>
        <w:rPr>
          <w:sz w:val="28"/>
        </w:rPr>
        <w:t>D</w:t>
      </w:r>
      <w:r w:rsidR="007205AB">
        <w:rPr>
          <w:sz w:val="28"/>
        </w:rPr>
        <w:t>arrell</w:t>
      </w:r>
      <w:r>
        <w:rPr>
          <w:sz w:val="28"/>
        </w:rPr>
        <w:t xml:space="preserve"> bought </w:t>
      </w:r>
      <w:r w:rsidRPr="009E6ED6">
        <w:rPr>
          <w:position w:val="-22"/>
        </w:rPr>
        <w:object w:dxaOrig="220" w:dyaOrig="580">
          <v:shape id="_x0000_i1029" type="#_x0000_t75" style="width:11.25pt;height:29.25pt" o:ole="">
            <v:imagedata r:id="rId11" o:title=""/>
          </v:shape>
          <o:OLEObject Type="Embed" ProgID="Equation.3" ShapeID="_x0000_i1029" DrawAspect="Content" ObjectID="_1445857191" r:id="rId12"/>
        </w:object>
      </w:r>
      <w:r>
        <w:t xml:space="preserve"> </w:t>
      </w:r>
      <w:r>
        <w:rPr>
          <w:sz w:val="28"/>
        </w:rPr>
        <w:t>of a pound of Swiss cheese for $1.50.  How much did the Swiss cheese cost per pound?</w:t>
      </w:r>
    </w:p>
    <w:p w:rsidR="00923CE4" w:rsidRDefault="00923CE4" w:rsidP="004F28B5">
      <w:pPr>
        <w:rPr>
          <w:sz w:val="28"/>
        </w:rPr>
      </w:pPr>
    </w:p>
    <w:p w:rsidR="00923CE4" w:rsidRDefault="00923CE4" w:rsidP="004F28B5">
      <w:pPr>
        <w:rPr>
          <w:sz w:val="28"/>
        </w:rPr>
      </w:pPr>
      <w:r>
        <w:rPr>
          <w:sz w:val="28"/>
        </w:rPr>
        <w:t>|---------------------------------------?--------------------------------------------------|</w:t>
      </w:r>
    </w:p>
    <w:p w:rsidR="00DD07D8" w:rsidRDefault="00DD07D8" w:rsidP="004F28B5">
      <w:pPr>
        <w:rPr>
          <w:sz w:val="28"/>
        </w:rPr>
      </w:pPr>
    </w:p>
    <w:tbl>
      <w:tblPr>
        <w:tblStyle w:val="TableGrid"/>
        <w:tblW w:w="0" w:type="auto"/>
        <w:tblInd w:w="198" w:type="dxa"/>
        <w:tblLook w:val="00BF"/>
      </w:tblPr>
      <w:tblGrid>
        <w:gridCol w:w="2115"/>
        <w:gridCol w:w="2115"/>
        <w:gridCol w:w="2115"/>
        <w:gridCol w:w="2115"/>
      </w:tblGrid>
      <w:tr w:rsidR="005C64C9">
        <w:tc>
          <w:tcPr>
            <w:tcW w:w="2115" w:type="dxa"/>
          </w:tcPr>
          <w:p w:rsidR="005C64C9" w:rsidRDefault="005C64C9" w:rsidP="004F28B5">
            <w:pPr>
              <w:rPr>
                <w:sz w:val="28"/>
              </w:rPr>
            </w:pPr>
          </w:p>
          <w:p w:rsidR="005C64C9" w:rsidRDefault="005C64C9" w:rsidP="004F28B5">
            <w:pPr>
              <w:rPr>
                <w:sz w:val="28"/>
              </w:rPr>
            </w:pPr>
          </w:p>
        </w:tc>
        <w:tc>
          <w:tcPr>
            <w:tcW w:w="2115" w:type="dxa"/>
          </w:tcPr>
          <w:p w:rsidR="005C64C9" w:rsidRDefault="005C64C9" w:rsidP="004F28B5">
            <w:pPr>
              <w:rPr>
                <w:sz w:val="28"/>
              </w:rPr>
            </w:pPr>
          </w:p>
        </w:tc>
        <w:tc>
          <w:tcPr>
            <w:tcW w:w="2115" w:type="dxa"/>
          </w:tcPr>
          <w:p w:rsidR="005C64C9" w:rsidRDefault="005C64C9" w:rsidP="004F28B5">
            <w:pPr>
              <w:rPr>
                <w:sz w:val="28"/>
              </w:rPr>
            </w:pPr>
          </w:p>
        </w:tc>
        <w:tc>
          <w:tcPr>
            <w:tcW w:w="2115" w:type="dxa"/>
          </w:tcPr>
          <w:p w:rsidR="005C64C9" w:rsidRDefault="005C64C9" w:rsidP="004F28B5">
            <w:pPr>
              <w:rPr>
                <w:sz w:val="28"/>
              </w:rPr>
            </w:pPr>
          </w:p>
        </w:tc>
      </w:tr>
    </w:tbl>
    <w:p w:rsidR="00DD07D8" w:rsidRPr="00DD07D8" w:rsidRDefault="00DD07D8" w:rsidP="004F28B5">
      <w:pPr>
        <w:rPr>
          <w:sz w:val="28"/>
        </w:rPr>
      </w:pPr>
    </w:p>
    <w:p w:rsidR="005C64C9" w:rsidRDefault="005C64C9" w:rsidP="004F28B5">
      <w:pPr>
        <w:rPr>
          <w:sz w:val="28"/>
        </w:rPr>
      </w:pPr>
      <w:r>
        <w:rPr>
          <w:sz w:val="28"/>
        </w:rPr>
        <w:t>|--------------------------------$1.50-----------------------------|</w:t>
      </w:r>
    </w:p>
    <w:p w:rsidR="005C64C9" w:rsidRDefault="005C64C9" w:rsidP="004F28B5">
      <w:pPr>
        <w:rPr>
          <w:sz w:val="28"/>
        </w:rPr>
      </w:pPr>
    </w:p>
    <w:p w:rsidR="005C64C9" w:rsidRDefault="005C64C9" w:rsidP="004F28B5">
      <w:pPr>
        <w:rPr>
          <w:sz w:val="28"/>
        </w:rPr>
      </w:pPr>
    </w:p>
    <w:p w:rsidR="005C64C9" w:rsidRDefault="005C64C9" w:rsidP="004F28B5">
      <w:pPr>
        <w:rPr>
          <w:sz w:val="28"/>
        </w:rPr>
      </w:pPr>
      <w:r>
        <w:rPr>
          <w:sz w:val="28"/>
        </w:rPr>
        <w:t xml:space="preserve">How much is each part of the rectangle (each </w:t>
      </w:r>
      <w:r w:rsidRPr="009E6ED6">
        <w:rPr>
          <w:position w:val="-22"/>
        </w:rPr>
        <w:object w:dxaOrig="220" w:dyaOrig="580">
          <v:shape id="_x0000_i1030" type="#_x0000_t75" style="width:11.25pt;height:29.25pt" o:ole="">
            <v:imagedata r:id="rId13" o:title=""/>
          </v:shape>
          <o:OLEObject Type="Embed" ProgID="Equation.3" ShapeID="_x0000_i1030" DrawAspect="Content" ObjectID="_1445857192" r:id="rId14"/>
        </w:object>
      </w:r>
      <w:r>
        <w:t>-</w:t>
      </w:r>
      <w:r>
        <w:rPr>
          <w:sz w:val="28"/>
        </w:rPr>
        <w:t>pound) worth?</w:t>
      </w:r>
    </w:p>
    <w:p w:rsidR="005C64C9" w:rsidRDefault="005C64C9" w:rsidP="004F28B5">
      <w:pPr>
        <w:rPr>
          <w:sz w:val="28"/>
        </w:rPr>
      </w:pPr>
    </w:p>
    <w:p w:rsidR="005C64C9" w:rsidRDefault="005C64C9" w:rsidP="004F28B5">
      <w:pPr>
        <w:rPr>
          <w:sz w:val="28"/>
        </w:rPr>
      </w:pPr>
    </w:p>
    <w:p w:rsidR="005C64C9" w:rsidRDefault="005C64C9" w:rsidP="004F28B5">
      <w:pPr>
        <w:rPr>
          <w:sz w:val="28"/>
        </w:rPr>
      </w:pPr>
      <w:r>
        <w:rPr>
          <w:sz w:val="28"/>
        </w:rPr>
        <w:t>What is the whole pound of Swiss cheese worth?</w:t>
      </w:r>
    </w:p>
    <w:p w:rsidR="005C64C9" w:rsidRDefault="005C64C9" w:rsidP="004F28B5">
      <w:pPr>
        <w:rPr>
          <w:sz w:val="28"/>
        </w:rPr>
      </w:pPr>
    </w:p>
    <w:p w:rsidR="005C64C9" w:rsidRDefault="005C64C9" w:rsidP="004F28B5">
      <w:pPr>
        <w:rPr>
          <w:sz w:val="28"/>
        </w:rPr>
      </w:pPr>
    </w:p>
    <w:p w:rsidR="00DD07D8" w:rsidRPr="005C64C9" w:rsidRDefault="00DD07D8" w:rsidP="004F28B5">
      <w:pPr>
        <w:rPr>
          <w:sz w:val="28"/>
        </w:rPr>
      </w:pPr>
    </w:p>
    <w:p w:rsidR="00DD07D8" w:rsidRDefault="00DD07D8" w:rsidP="004F28B5">
      <w:pPr>
        <w:rPr>
          <w:b/>
          <w:sz w:val="28"/>
        </w:rPr>
      </w:pPr>
    </w:p>
    <w:p w:rsidR="00DD07D8" w:rsidRPr="005C64C9" w:rsidRDefault="005C64C9" w:rsidP="004F28B5">
      <w:pPr>
        <w:rPr>
          <w:b/>
          <w:sz w:val="28"/>
        </w:rPr>
      </w:pPr>
      <w:r>
        <w:rPr>
          <w:b/>
          <w:sz w:val="28"/>
        </w:rPr>
        <w:t>Build Your Own Model</w:t>
      </w:r>
    </w:p>
    <w:p w:rsidR="00DD07D8" w:rsidRDefault="00DD07D8" w:rsidP="004F28B5">
      <w:pPr>
        <w:rPr>
          <w:b/>
          <w:sz w:val="28"/>
        </w:rPr>
      </w:pPr>
    </w:p>
    <w:p w:rsidR="00DD07D8" w:rsidRDefault="007205AB" w:rsidP="004F28B5">
      <w:pPr>
        <w:rPr>
          <w:sz w:val="28"/>
        </w:rPr>
      </w:pPr>
      <w:r>
        <w:rPr>
          <w:sz w:val="28"/>
        </w:rPr>
        <w:t>Dennis</w:t>
      </w:r>
      <w:r w:rsidR="00DD07D8">
        <w:rPr>
          <w:sz w:val="28"/>
        </w:rPr>
        <w:t xml:space="preserve"> is playing poker with red chips, blue chips and white chips.  There are 30 chips.  If </w:t>
      </w:r>
      <w:r w:rsidR="00DD07D8" w:rsidRPr="009E6ED6">
        <w:rPr>
          <w:position w:val="-22"/>
        </w:rPr>
        <w:object w:dxaOrig="200" w:dyaOrig="580">
          <v:shape id="_x0000_i1031" type="#_x0000_t75" style="width:9.75pt;height:29.25pt" o:ole="">
            <v:imagedata r:id="rId15" o:title=""/>
          </v:shape>
          <o:OLEObject Type="Embed" ProgID="Equation.3" ShapeID="_x0000_i1031" DrawAspect="Content" ObjectID="_1445857193" r:id="rId16"/>
        </w:object>
      </w:r>
      <w:r w:rsidR="00DD07D8">
        <w:t xml:space="preserve"> </w:t>
      </w:r>
      <w:r w:rsidR="00DD07D8">
        <w:rPr>
          <w:sz w:val="28"/>
        </w:rPr>
        <w:t xml:space="preserve">of the chips are red, </w:t>
      </w:r>
      <w:r w:rsidR="00DD07D8" w:rsidRPr="009E6ED6">
        <w:rPr>
          <w:position w:val="-22"/>
        </w:rPr>
        <w:object w:dxaOrig="200" w:dyaOrig="580">
          <v:shape id="_x0000_i1032" type="#_x0000_t75" style="width:9.75pt;height:29.25pt" o:ole="">
            <v:imagedata r:id="rId7" o:title=""/>
          </v:shape>
          <o:OLEObject Type="Embed" ProgID="Equation.3" ShapeID="_x0000_i1032" DrawAspect="Content" ObjectID="_1445857194" r:id="rId17"/>
        </w:object>
      </w:r>
      <w:r w:rsidR="00DD07D8">
        <w:t xml:space="preserve"> </w:t>
      </w:r>
      <w:r w:rsidR="00DD07D8">
        <w:rPr>
          <w:sz w:val="28"/>
        </w:rPr>
        <w:t xml:space="preserve">are blue and </w:t>
      </w:r>
      <w:r w:rsidR="00DD07D8" w:rsidRPr="009E6ED6">
        <w:rPr>
          <w:position w:val="-22"/>
        </w:rPr>
        <w:object w:dxaOrig="200" w:dyaOrig="580">
          <v:shape id="_x0000_i1033" type="#_x0000_t75" style="width:9.75pt;height:29.25pt" o:ole="">
            <v:imagedata r:id="rId7" o:title=""/>
          </v:shape>
          <o:OLEObject Type="Embed" ProgID="Equation.3" ShapeID="_x0000_i1033" DrawAspect="Content" ObjectID="_1445857195" r:id="rId18"/>
        </w:object>
      </w:r>
      <w:r w:rsidR="00DD07D8">
        <w:t xml:space="preserve"> </w:t>
      </w:r>
      <w:r w:rsidR="00DD07D8">
        <w:rPr>
          <w:sz w:val="28"/>
        </w:rPr>
        <w:t>are white, how many chips of each color are there?</w:t>
      </w:r>
    </w:p>
    <w:p w:rsidR="000F5AC7" w:rsidRDefault="000F5AC7" w:rsidP="004F28B5">
      <w:pPr>
        <w:rPr>
          <w:sz w:val="28"/>
        </w:rPr>
      </w:pPr>
    </w:p>
    <w:p w:rsidR="000F5AC7" w:rsidRDefault="000F5AC7" w:rsidP="004F28B5">
      <w:pPr>
        <w:rPr>
          <w:sz w:val="28"/>
        </w:rPr>
      </w:pPr>
    </w:p>
    <w:p w:rsidR="000F5AC7" w:rsidRDefault="000F5AC7" w:rsidP="004F28B5">
      <w:pPr>
        <w:rPr>
          <w:sz w:val="28"/>
        </w:rPr>
      </w:pPr>
    </w:p>
    <w:p w:rsidR="000F5AC7" w:rsidRDefault="000F5AC7" w:rsidP="004F28B5">
      <w:pPr>
        <w:rPr>
          <w:sz w:val="28"/>
        </w:rPr>
      </w:pPr>
    </w:p>
    <w:p w:rsidR="000F5AC7" w:rsidRDefault="000F5AC7" w:rsidP="004F28B5">
      <w:pPr>
        <w:rPr>
          <w:sz w:val="28"/>
        </w:rPr>
      </w:pPr>
    </w:p>
    <w:p w:rsidR="000F5AC7" w:rsidRDefault="000F5AC7" w:rsidP="004F28B5">
      <w:pPr>
        <w:rPr>
          <w:sz w:val="28"/>
        </w:rPr>
      </w:pPr>
    </w:p>
    <w:p w:rsidR="000F5AC7" w:rsidRDefault="000F5AC7" w:rsidP="004F28B5">
      <w:pPr>
        <w:rPr>
          <w:b/>
          <w:sz w:val="28"/>
        </w:rPr>
      </w:pPr>
      <w:r>
        <w:rPr>
          <w:b/>
          <w:sz w:val="28"/>
        </w:rPr>
        <w:lastRenderedPageBreak/>
        <w:t>Guided Practice</w:t>
      </w:r>
    </w:p>
    <w:p w:rsidR="000F5AC7" w:rsidRDefault="000F5AC7" w:rsidP="004F28B5">
      <w:pPr>
        <w:rPr>
          <w:b/>
          <w:sz w:val="28"/>
        </w:rPr>
      </w:pPr>
    </w:p>
    <w:p w:rsidR="000F5AC7" w:rsidRDefault="000F5AC7" w:rsidP="000F5AC7">
      <w:pPr>
        <w:pStyle w:val="ListParagraph"/>
        <w:numPr>
          <w:ilvl w:val="0"/>
          <w:numId w:val="3"/>
        </w:numPr>
        <w:rPr>
          <w:sz w:val="28"/>
        </w:rPr>
      </w:pPr>
      <w:r>
        <w:rPr>
          <w:sz w:val="28"/>
        </w:rPr>
        <w:t>Ke</w:t>
      </w:r>
      <w:r w:rsidR="007205AB">
        <w:rPr>
          <w:sz w:val="28"/>
        </w:rPr>
        <w:t>vin</w:t>
      </w:r>
      <w:r>
        <w:rPr>
          <w:sz w:val="28"/>
        </w:rPr>
        <w:t xml:space="preserve"> bought a package of 40 holiday candies that contained </w:t>
      </w:r>
      <w:r w:rsidRPr="009E6ED6">
        <w:rPr>
          <w:position w:val="-22"/>
        </w:rPr>
        <w:object w:dxaOrig="220" w:dyaOrig="580">
          <v:shape id="_x0000_i1034" type="#_x0000_t75" style="width:11.25pt;height:29.25pt" o:ole="">
            <v:imagedata r:id="rId11" o:title=""/>
          </v:shape>
          <o:OLEObject Type="Embed" ProgID="Equation.3" ShapeID="_x0000_i1034" DrawAspect="Content" ObjectID="_1445857196" r:id="rId19"/>
        </w:object>
      </w:r>
      <w:r>
        <w:t xml:space="preserve"> </w:t>
      </w:r>
      <w:r>
        <w:rPr>
          <w:sz w:val="28"/>
        </w:rPr>
        <w:t xml:space="preserve">red candies and </w:t>
      </w:r>
      <w:r w:rsidRPr="009E6ED6">
        <w:rPr>
          <w:position w:val="-22"/>
        </w:rPr>
        <w:object w:dxaOrig="220" w:dyaOrig="580">
          <v:shape id="_x0000_i1035" type="#_x0000_t75" style="width:11.25pt;height:29.25pt" o:ole="">
            <v:imagedata r:id="rId13" o:title=""/>
          </v:shape>
          <o:OLEObject Type="Embed" ProgID="Equation.3" ShapeID="_x0000_i1035" DrawAspect="Content" ObjectID="_1445857197" r:id="rId20"/>
        </w:object>
      </w:r>
      <w:r>
        <w:t xml:space="preserve"> </w:t>
      </w:r>
      <w:r>
        <w:rPr>
          <w:sz w:val="28"/>
        </w:rPr>
        <w:t>green candies.  How many of each type of candy were in the package?</w:t>
      </w:r>
    </w:p>
    <w:p w:rsidR="000F5AC7" w:rsidRDefault="000F5AC7" w:rsidP="000F5AC7">
      <w:pPr>
        <w:rPr>
          <w:sz w:val="28"/>
        </w:rPr>
      </w:pPr>
    </w:p>
    <w:p w:rsidR="00934E2B" w:rsidRDefault="00934E2B" w:rsidP="000F5AC7">
      <w:pPr>
        <w:rPr>
          <w:sz w:val="28"/>
        </w:rPr>
      </w:pPr>
      <w:r>
        <w:rPr>
          <w:sz w:val="28"/>
        </w:rPr>
        <w:t>|-------------------------------------40 candies----------------------------------------|</w:t>
      </w:r>
    </w:p>
    <w:p w:rsidR="00934E2B" w:rsidRDefault="00934E2B" w:rsidP="000F5AC7">
      <w:pPr>
        <w:rPr>
          <w:sz w:val="28"/>
        </w:rPr>
      </w:pPr>
    </w:p>
    <w:tbl>
      <w:tblPr>
        <w:tblStyle w:val="TableGrid"/>
        <w:tblW w:w="0" w:type="auto"/>
        <w:tblInd w:w="108" w:type="dxa"/>
        <w:tblLook w:val="00BF"/>
      </w:tblPr>
      <w:tblGrid>
        <w:gridCol w:w="2250"/>
        <w:gridCol w:w="2070"/>
        <w:gridCol w:w="2070"/>
        <w:gridCol w:w="2160"/>
      </w:tblGrid>
      <w:tr w:rsidR="00934E2B">
        <w:tc>
          <w:tcPr>
            <w:tcW w:w="2250" w:type="dxa"/>
          </w:tcPr>
          <w:p w:rsidR="00934E2B" w:rsidRDefault="00934E2B" w:rsidP="000F5AC7">
            <w:pPr>
              <w:rPr>
                <w:sz w:val="28"/>
              </w:rPr>
            </w:pPr>
          </w:p>
          <w:p w:rsidR="00934E2B" w:rsidRDefault="00934E2B" w:rsidP="000F5AC7">
            <w:pPr>
              <w:rPr>
                <w:sz w:val="28"/>
              </w:rPr>
            </w:pPr>
          </w:p>
        </w:tc>
        <w:tc>
          <w:tcPr>
            <w:tcW w:w="2070" w:type="dxa"/>
          </w:tcPr>
          <w:p w:rsidR="00934E2B" w:rsidRDefault="00934E2B" w:rsidP="000F5AC7">
            <w:pPr>
              <w:rPr>
                <w:sz w:val="28"/>
              </w:rPr>
            </w:pPr>
          </w:p>
        </w:tc>
        <w:tc>
          <w:tcPr>
            <w:tcW w:w="2070" w:type="dxa"/>
          </w:tcPr>
          <w:p w:rsidR="00934E2B" w:rsidRDefault="00934E2B" w:rsidP="000F5AC7">
            <w:pPr>
              <w:rPr>
                <w:sz w:val="28"/>
              </w:rPr>
            </w:pPr>
          </w:p>
        </w:tc>
        <w:tc>
          <w:tcPr>
            <w:tcW w:w="2160" w:type="dxa"/>
          </w:tcPr>
          <w:p w:rsidR="00934E2B" w:rsidRDefault="00934E2B" w:rsidP="000F5AC7">
            <w:pPr>
              <w:rPr>
                <w:sz w:val="28"/>
              </w:rPr>
            </w:pPr>
          </w:p>
        </w:tc>
      </w:tr>
    </w:tbl>
    <w:p w:rsidR="00934E2B" w:rsidRDefault="00934E2B" w:rsidP="000F5AC7">
      <w:pPr>
        <w:rPr>
          <w:sz w:val="28"/>
        </w:rPr>
      </w:pPr>
      <w:r>
        <w:rPr>
          <w:sz w:val="28"/>
        </w:rPr>
        <w:t>|-------------------------------red--------------------------------|------green---------|</w:t>
      </w:r>
    </w:p>
    <w:p w:rsidR="00934E2B" w:rsidRDefault="00934E2B" w:rsidP="000F5AC7">
      <w:pPr>
        <w:rPr>
          <w:sz w:val="28"/>
        </w:rPr>
      </w:pPr>
      <w:r>
        <w:rPr>
          <w:sz w:val="28"/>
        </w:rPr>
        <w:tab/>
      </w:r>
      <w:r>
        <w:rPr>
          <w:sz w:val="28"/>
        </w:rPr>
        <w:tab/>
      </w:r>
      <w:r>
        <w:rPr>
          <w:sz w:val="28"/>
        </w:rPr>
        <w:tab/>
      </w:r>
      <w:r>
        <w:rPr>
          <w:sz w:val="28"/>
        </w:rPr>
        <w:tab/>
        <w:t xml:space="preserve">    ?                          </w:t>
      </w:r>
      <w:r>
        <w:rPr>
          <w:sz w:val="28"/>
        </w:rPr>
        <w:tab/>
      </w:r>
      <w:r>
        <w:rPr>
          <w:sz w:val="28"/>
        </w:rPr>
        <w:tab/>
      </w:r>
      <w:r>
        <w:rPr>
          <w:sz w:val="28"/>
        </w:rPr>
        <w:tab/>
      </w:r>
      <w:r>
        <w:rPr>
          <w:sz w:val="28"/>
        </w:rPr>
        <w:tab/>
        <w:t xml:space="preserve">  ?</w:t>
      </w:r>
    </w:p>
    <w:p w:rsidR="00934E2B" w:rsidRDefault="00934E2B" w:rsidP="000F5AC7">
      <w:pPr>
        <w:rPr>
          <w:sz w:val="28"/>
        </w:rPr>
      </w:pPr>
    </w:p>
    <w:p w:rsidR="00934E2B" w:rsidRDefault="00934E2B" w:rsidP="000F5AC7">
      <w:pPr>
        <w:rPr>
          <w:sz w:val="28"/>
        </w:rPr>
      </w:pPr>
    </w:p>
    <w:p w:rsidR="00934E2B" w:rsidRDefault="00934E2B" w:rsidP="000F5AC7">
      <w:pPr>
        <w:rPr>
          <w:sz w:val="28"/>
        </w:rPr>
      </w:pPr>
    </w:p>
    <w:p w:rsidR="00FA7B60" w:rsidRDefault="007205AB" w:rsidP="00934E2B">
      <w:pPr>
        <w:pStyle w:val="ListParagraph"/>
        <w:numPr>
          <w:ilvl w:val="0"/>
          <w:numId w:val="3"/>
        </w:numPr>
        <w:rPr>
          <w:sz w:val="28"/>
        </w:rPr>
      </w:pPr>
      <w:r>
        <w:rPr>
          <w:sz w:val="28"/>
        </w:rPr>
        <w:t>Elizabeth</w:t>
      </w:r>
      <w:r w:rsidR="00A96CCA">
        <w:rPr>
          <w:sz w:val="28"/>
        </w:rPr>
        <w:t xml:space="preserve"> spent</w:t>
      </w:r>
      <w:r w:rsidR="00A96CCA" w:rsidRPr="009E6ED6">
        <w:rPr>
          <w:position w:val="-22"/>
        </w:rPr>
        <w:object w:dxaOrig="200" w:dyaOrig="580">
          <v:shape id="_x0000_i1036" type="#_x0000_t75" style="width:9.75pt;height:29.25pt" o:ole="">
            <v:imagedata r:id="rId7" o:title=""/>
          </v:shape>
          <o:OLEObject Type="Embed" ProgID="Equation.3" ShapeID="_x0000_i1036" DrawAspect="Content" ObjectID="_1445857198" r:id="rId21"/>
        </w:object>
      </w:r>
      <w:r w:rsidR="00A96CCA">
        <w:t xml:space="preserve"> </w:t>
      </w:r>
      <w:r w:rsidR="00A96CCA">
        <w:rPr>
          <w:sz w:val="28"/>
        </w:rPr>
        <w:t xml:space="preserve">of the time she was awake </w:t>
      </w:r>
      <w:r w:rsidR="00FA7B60">
        <w:rPr>
          <w:sz w:val="28"/>
        </w:rPr>
        <w:t xml:space="preserve">on Monday </w:t>
      </w:r>
      <w:r w:rsidR="00A96CCA">
        <w:rPr>
          <w:sz w:val="28"/>
        </w:rPr>
        <w:t xml:space="preserve">going to school.  </w:t>
      </w:r>
      <w:r w:rsidR="00FA7B60">
        <w:rPr>
          <w:sz w:val="28"/>
        </w:rPr>
        <w:t xml:space="preserve">If </w:t>
      </w:r>
      <w:r>
        <w:rPr>
          <w:sz w:val="28"/>
        </w:rPr>
        <w:t xml:space="preserve">Elizabeth </w:t>
      </w:r>
      <w:r w:rsidR="00FA7B60">
        <w:rPr>
          <w:sz w:val="28"/>
        </w:rPr>
        <w:t>spent 6 hours going to school on Monday, how long was she awake?</w:t>
      </w:r>
    </w:p>
    <w:p w:rsidR="00FA7B60" w:rsidRDefault="00FA7B60" w:rsidP="00FA7B60">
      <w:pPr>
        <w:rPr>
          <w:sz w:val="28"/>
        </w:rPr>
      </w:pPr>
    </w:p>
    <w:p w:rsidR="00FA7B60" w:rsidRDefault="00FA7B60" w:rsidP="00FA7B60">
      <w:pPr>
        <w:ind w:left="3600"/>
        <w:rPr>
          <w:sz w:val="28"/>
        </w:rPr>
      </w:pPr>
      <w:r>
        <w:rPr>
          <w:sz w:val="28"/>
        </w:rPr>
        <w:t xml:space="preserve">       ?</w:t>
      </w:r>
    </w:p>
    <w:p w:rsidR="00FA7B60" w:rsidRDefault="00FA7B60" w:rsidP="00FA7B60">
      <w:pPr>
        <w:rPr>
          <w:sz w:val="28"/>
        </w:rPr>
      </w:pPr>
      <w:r>
        <w:rPr>
          <w:sz w:val="28"/>
        </w:rPr>
        <w:t>|------------------------------------time awake---------------------------------------|</w:t>
      </w:r>
    </w:p>
    <w:p w:rsidR="00FA7B60" w:rsidRDefault="00FA7B60" w:rsidP="00FA7B60">
      <w:pPr>
        <w:rPr>
          <w:sz w:val="28"/>
        </w:rPr>
      </w:pPr>
    </w:p>
    <w:tbl>
      <w:tblPr>
        <w:tblStyle w:val="TableGrid"/>
        <w:tblW w:w="0" w:type="auto"/>
        <w:tblInd w:w="198" w:type="dxa"/>
        <w:tblLook w:val="00BF"/>
      </w:tblPr>
      <w:tblGrid>
        <w:gridCol w:w="1710"/>
        <w:gridCol w:w="1710"/>
        <w:gridCol w:w="1620"/>
        <w:gridCol w:w="1710"/>
        <w:gridCol w:w="1620"/>
      </w:tblGrid>
      <w:tr w:rsidR="00CF71A6" w:rsidTr="00CF71A6">
        <w:tc>
          <w:tcPr>
            <w:tcW w:w="1710" w:type="dxa"/>
          </w:tcPr>
          <w:p w:rsidR="00CF71A6" w:rsidRDefault="00CF71A6" w:rsidP="00FA7B60">
            <w:pPr>
              <w:rPr>
                <w:sz w:val="28"/>
              </w:rPr>
            </w:pPr>
          </w:p>
          <w:p w:rsidR="00CF71A6" w:rsidRDefault="00CF71A6" w:rsidP="00FA7B60">
            <w:pPr>
              <w:rPr>
                <w:sz w:val="28"/>
              </w:rPr>
            </w:pPr>
          </w:p>
        </w:tc>
        <w:tc>
          <w:tcPr>
            <w:tcW w:w="1710" w:type="dxa"/>
          </w:tcPr>
          <w:p w:rsidR="00CF71A6" w:rsidRDefault="00CF71A6" w:rsidP="00FA7B60">
            <w:pPr>
              <w:rPr>
                <w:sz w:val="28"/>
              </w:rPr>
            </w:pPr>
          </w:p>
        </w:tc>
        <w:tc>
          <w:tcPr>
            <w:tcW w:w="1620" w:type="dxa"/>
          </w:tcPr>
          <w:p w:rsidR="00CF71A6" w:rsidRDefault="00CF71A6" w:rsidP="00FA7B60">
            <w:pPr>
              <w:rPr>
                <w:sz w:val="28"/>
              </w:rPr>
            </w:pPr>
          </w:p>
        </w:tc>
        <w:tc>
          <w:tcPr>
            <w:tcW w:w="1710" w:type="dxa"/>
          </w:tcPr>
          <w:p w:rsidR="00CF71A6" w:rsidRDefault="00CF71A6" w:rsidP="00FA7B60">
            <w:pPr>
              <w:rPr>
                <w:sz w:val="28"/>
              </w:rPr>
            </w:pPr>
          </w:p>
        </w:tc>
        <w:tc>
          <w:tcPr>
            <w:tcW w:w="1620" w:type="dxa"/>
          </w:tcPr>
          <w:p w:rsidR="00CF71A6" w:rsidRDefault="00CF71A6" w:rsidP="00FA7B60">
            <w:pPr>
              <w:rPr>
                <w:sz w:val="28"/>
              </w:rPr>
            </w:pPr>
          </w:p>
        </w:tc>
      </w:tr>
    </w:tbl>
    <w:p w:rsidR="00CF71A6" w:rsidRDefault="00CF71A6" w:rsidP="00FA7B60">
      <w:pPr>
        <w:rPr>
          <w:sz w:val="28"/>
        </w:rPr>
      </w:pPr>
      <w:r>
        <w:rPr>
          <w:sz w:val="28"/>
        </w:rPr>
        <w:t>|---------6 hours in school-----|</w:t>
      </w:r>
    </w:p>
    <w:p w:rsidR="00CF71A6" w:rsidRDefault="00CF71A6" w:rsidP="00FA7B60">
      <w:pPr>
        <w:rPr>
          <w:sz w:val="28"/>
        </w:rPr>
      </w:pPr>
    </w:p>
    <w:p w:rsidR="00CF71A6" w:rsidRDefault="00CF71A6" w:rsidP="00FA7B60">
      <w:pPr>
        <w:rPr>
          <w:sz w:val="28"/>
        </w:rPr>
      </w:pPr>
    </w:p>
    <w:p w:rsidR="00CF71A6" w:rsidRDefault="00CF71A6" w:rsidP="00FA7B60">
      <w:pPr>
        <w:rPr>
          <w:sz w:val="28"/>
        </w:rPr>
      </w:pPr>
    </w:p>
    <w:p w:rsidR="00CF71A6" w:rsidRDefault="00CF71A6" w:rsidP="00FA7B60">
      <w:pPr>
        <w:rPr>
          <w:sz w:val="28"/>
        </w:rPr>
      </w:pPr>
    </w:p>
    <w:p w:rsidR="00CF71A6" w:rsidRPr="00CF71A6" w:rsidRDefault="007205AB" w:rsidP="00CF71A6">
      <w:pPr>
        <w:pStyle w:val="ListParagraph"/>
        <w:numPr>
          <w:ilvl w:val="0"/>
          <w:numId w:val="3"/>
        </w:numPr>
        <w:rPr>
          <w:sz w:val="28"/>
        </w:rPr>
      </w:pPr>
      <w:r>
        <w:rPr>
          <w:sz w:val="28"/>
        </w:rPr>
        <w:t>Mick</w:t>
      </w:r>
      <w:r w:rsidR="00CF71A6" w:rsidRPr="00CF71A6">
        <w:rPr>
          <w:sz w:val="28"/>
        </w:rPr>
        <w:t xml:space="preserve"> deposits</w:t>
      </w:r>
      <w:r w:rsidR="00CF71A6" w:rsidRPr="009E6ED6">
        <w:rPr>
          <w:position w:val="-22"/>
        </w:rPr>
        <w:object w:dxaOrig="220" w:dyaOrig="580">
          <v:shape id="_x0000_i1037" type="#_x0000_t75" style="width:11.25pt;height:29.25pt" o:ole="">
            <v:imagedata r:id="rId22" o:title=""/>
          </v:shape>
          <o:OLEObject Type="Embed" ProgID="Equation.3" ShapeID="_x0000_i1037" DrawAspect="Content" ObjectID="_1445857199" r:id="rId23"/>
        </w:object>
      </w:r>
      <w:r w:rsidR="00CF71A6" w:rsidRPr="00CF71A6">
        <w:rPr>
          <w:sz w:val="28"/>
        </w:rPr>
        <w:t xml:space="preserve"> of the money he earns</w:t>
      </w:r>
      <w:r>
        <w:rPr>
          <w:sz w:val="28"/>
        </w:rPr>
        <w:t xml:space="preserve"> in a savings account.  If Mick </w:t>
      </w:r>
      <w:r w:rsidR="00CF71A6" w:rsidRPr="00CF71A6">
        <w:rPr>
          <w:sz w:val="28"/>
        </w:rPr>
        <w:t>earns $84, how much does he deposit in his savings account?  Build your own model.</w:t>
      </w:r>
    </w:p>
    <w:p w:rsidR="00CF71A6" w:rsidRDefault="00CF71A6" w:rsidP="00CF71A6">
      <w:pPr>
        <w:rPr>
          <w:sz w:val="28"/>
        </w:rPr>
      </w:pPr>
    </w:p>
    <w:p w:rsidR="00CF71A6" w:rsidRDefault="00CF71A6" w:rsidP="00CF71A6">
      <w:pPr>
        <w:rPr>
          <w:sz w:val="28"/>
        </w:rPr>
      </w:pPr>
    </w:p>
    <w:p w:rsidR="00F46CC0" w:rsidRPr="00CF71A6" w:rsidRDefault="00F46CC0" w:rsidP="00CF71A6">
      <w:pPr>
        <w:rPr>
          <w:sz w:val="28"/>
        </w:rPr>
      </w:pPr>
    </w:p>
    <w:sectPr w:rsidR="00F46CC0" w:rsidRPr="00CF71A6" w:rsidSect="00F46CC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5DB1"/>
    <w:multiLevelType w:val="hybridMultilevel"/>
    <w:tmpl w:val="3F9A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4469D"/>
    <w:multiLevelType w:val="hybridMultilevel"/>
    <w:tmpl w:val="7E8E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017AB"/>
    <w:multiLevelType w:val="hybridMultilevel"/>
    <w:tmpl w:val="79C2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F28B5"/>
    <w:rsid w:val="000F5AC7"/>
    <w:rsid w:val="004F28B5"/>
    <w:rsid w:val="005C64C9"/>
    <w:rsid w:val="007205AB"/>
    <w:rsid w:val="00923CE4"/>
    <w:rsid w:val="00934E2B"/>
    <w:rsid w:val="00A96CCA"/>
    <w:rsid w:val="00CF71A6"/>
    <w:rsid w:val="00DD07D8"/>
    <w:rsid w:val="00F41673"/>
    <w:rsid w:val="00F46CC0"/>
    <w:rsid w:val="00FA7B6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C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5A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3.bin"/><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454</Words>
  <Characters>2594</Characters>
  <Application>Microsoft Office Word</Application>
  <DocSecurity>0</DocSecurity>
  <Lines>21</Lines>
  <Paragraphs>6</Paragraphs>
  <ScaleCrop>false</ScaleCrop>
  <Company>CSD</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Kennett High School</cp:lastModifiedBy>
  <cp:revision>7</cp:revision>
  <cp:lastPrinted>2013-11-13T19:13:00Z</cp:lastPrinted>
  <dcterms:created xsi:type="dcterms:W3CDTF">2011-12-31T14:43:00Z</dcterms:created>
  <dcterms:modified xsi:type="dcterms:W3CDTF">2013-11-13T19:13:00Z</dcterms:modified>
</cp:coreProperties>
</file>