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78" w:rsidRPr="00D22778" w:rsidRDefault="00D22778" w:rsidP="00D22778">
      <w:pPr>
        <w:spacing w:before="100" w:beforeAutospacing="1" w:after="100" w:afterAutospacing="1" w:line="240" w:lineRule="auto"/>
        <w:rPr>
          <w:rFonts w:eastAsia="Times New Roman"/>
        </w:rPr>
      </w:pPr>
      <w:r>
        <w:rPr>
          <w:rFonts w:eastAsia="Times New Roman"/>
          <w:noProof/>
        </w:rPr>
        <w:drawing>
          <wp:inline distT="0" distB="0" distL="0" distR="0">
            <wp:extent cx="6229350" cy="1400175"/>
            <wp:effectExtent l="19050" t="0" r="0" b="0"/>
            <wp:docPr id="1" name="Picture 1" descr="6.2.2-Making Connections:Systems,Solutions, and Graphs-How does a graph show a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2-Making Connections:Systems,Solutions, and Graphs-How does a graph show a solution?"/>
                    <pic:cNvPicPr>
                      <a:picLocks noChangeAspect="1" noChangeArrowheads="1"/>
                    </pic:cNvPicPr>
                  </pic:nvPicPr>
                  <pic:blipFill>
                    <a:blip r:embed="rId5" cstate="print"/>
                    <a:srcRect/>
                    <a:stretch>
                      <a:fillRect/>
                    </a:stretch>
                  </pic:blipFill>
                  <pic:spPr bwMode="auto">
                    <a:xfrm>
                      <a:off x="0" y="0"/>
                      <a:ext cx="6229350" cy="1400175"/>
                    </a:xfrm>
                    <a:prstGeom prst="rect">
                      <a:avLst/>
                    </a:prstGeom>
                    <a:noFill/>
                    <a:ln w="9525">
                      <a:noFill/>
                      <a:miter lim="800000"/>
                      <a:headEnd/>
                      <a:tailEnd/>
                    </a:ln>
                  </pic:spPr>
                </pic:pic>
              </a:graphicData>
            </a:graphic>
          </wp:inline>
        </w:drawing>
      </w:r>
    </w:p>
    <w:p w:rsidR="00D22778" w:rsidRPr="00D22778" w:rsidRDefault="006B570A" w:rsidP="00D22778">
      <w:pPr>
        <w:spacing w:before="100" w:beforeAutospacing="1" w:after="100" w:afterAutospacing="1" w:line="240" w:lineRule="auto"/>
        <w:rPr>
          <w:rFonts w:eastAsia="Times New Roman"/>
        </w:rPr>
      </w:pPr>
      <w:r>
        <w:rPr>
          <w:rFonts w:eastAsia="Times New Roman"/>
          <w:noProof/>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698500</wp:posOffset>
            </wp:positionV>
            <wp:extent cx="1524000" cy="2505075"/>
            <wp:effectExtent l="19050" t="0" r="0" b="0"/>
            <wp:wrapSquare wrapText="bothSides"/>
            <wp:docPr id="2" name="Picture 2" descr="Man playing xyl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playing xylophone."/>
                    <pic:cNvPicPr>
                      <a:picLocks noChangeAspect="1" noChangeArrowheads="1"/>
                    </pic:cNvPicPr>
                  </pic:nvPicPr>
                  <pic:blipFill>
                    <a:blip r:embed="rId6" cstate="print"/>
                    <a:srcRect/>
                    <a:stretch>
                      <a:fillRect/>
                    </a:stretch>
                  </pic:blipFill>
                  <pic:spPr bwMode="auto">
                    <a:xfrm>
                      <a:off x="0" y="0"/>
                      <a:ext cx="1524000" cy="2505075"/>
                    </a:xfrm>
                    <a:prstGeom prst="rect">
                      <a:avLst/>
                    </a:prstGeom>
                    <a:noFill/>
                    <a:ln w="9525">
                      <a:noFill/>
                      <a:miter lim="800000"/>
                      <a:headEnd/>
                      <a:tailEnd/>
                    </a:ln>
                  </pic:spPr>
                </pic:pic>
              </a:graphicData>
            </a:graphic>
          </wp:anchor>
        </w:drawing>
      </w:r>
      <w:r w:rsidR="00D22778" w:rsidRPr="00D22778">
        <w:rPr>
          <w:rFonts w:eastAsia="Times New Roman"/>
        </w:rPr>
        <w:t>In this chapter you have practiced writing mathematical sentences to represent situations.  Often, these sentences give you a system of equations, which you can solve using substitution.  Today you will also represent these situations on a graph and will examine more closely the solution to a two-variable equation.</w:t>
      </w:r>
    </w:p>
    <w:p w:rsidR="006B570A" w:rsidRDefault="006B570A" w:rsidP="006B570A">
      <w:pPr>
        <w:spacing w:before="240" w:after="100" w:afterAutospacing="1" w:line="240" w:lineRule="auto"/>
        <w:ind w:left="-360"/>
        <w:rPr>
          <w:rFonts w:eastAsia="Times New Roman"/>
          <w:b/>
          <w:bCs/>
        </w:rPr>
      </w:pPr>
      <w:bookmarkStart w:id="0" w:name="4-42"/>
      <w:bookmarkEnd w:id="0"/>
    </w:p>
    <w:p w:rsidR="00D22778" w:rsidRPr="00D22778" w:rsidRDefault="00D22778" w:rsidP="006B570A">
      <w:pPr>
        <w:spacing w:before="240" w:after="100" w:afterAutospacing="1" w:line="240" w:lineRule="auto"/>
        <w:ind w:left="-360"/>
        <w:rPr>
          <w:rFonts w:eastAsia="Times New Roman"/>
        </w:rPr>
      </w:pPr>
      <w:r w:rsidRPr="00D22778">
        <w:rPr>
          <w:rFonts w:eastAsia="Times New Roman"/>
          <w:b/>
          <w:bCs/>
        </w:rPr>
        <w:t>4-42.</w:t>
      </w:r>
      <w:r w:rsidRPr="00D22778">
        <w:rPr>
          <w:rFonts w:eastAsia="Times New Roman"/>
        </w:rPr>
        <w:t> THE HILLS ARE ALIVE</w:t>
      </w:r>
    </w:p>
    <w:p w:rsidR="00D22778" w:rsidRPr="00D22778" w:rsidRDefault="00D22778" w:rsidP="006B570A">
      <w:pPr>
        <w:spacing w:before="100" w:beforeAutospacing="1" w:after="100" w:afterAutospacing="1" w:line="240" w:lineRule="auto"/>
        <w:ind w:left="-360"/>
        <w:rPr>
          <w:rFonts w:eastAsia="Times New Roman"/>
        </w:rPr>
      </w:pPr>
      <w:r w:rsidRPr="00D22778">
        <w:rPr>
          <w:rFonts w:eastAsia="Times New Roman"/>
        </w:rPr>
        <w:t xml:space="preserve">The Alpine Music Club is going on its annual music trip.  The members of the club are yodelers, and they like to play the xylophone.  This year they are taking their xylophones on a gondola to give a performance at the top of Mount </w:t>
      </w:r>
      <w:proofErr w:type="spellStart"/>
      <w:r w:rsidRPr="00D22778">
        <w:rPr>
          <w:rFonts w:eastAsia="Times New Roman"/>
        </w:rPr>
        <w:t>Monch</w:t>
      </w:r>
      <w:proofErr w:type="spellEnd"/>
      <w:r w:rsidRPr="00D22778">
        <w:rPr>
          <w:rFonts w:eastAsia="Times New Roman"/>
        </w:rPr>
        <w:t>.</w:t>
      </w:r>
    </w:p>
    <w:p w:rsidR="00D22778" w:rsidRPr="00D22778" w:rsidRDefault="00D22778" w:rsidP="006B570A">
      <w:pPr>
        <w:spacing w:before="100" w:beforeAutospacing="1" w:after="100" w:afterAutospacing="1" w:line="240" w:lineRule="auto"/>
        <w:ind w:left="-360"/>
        <w:rPr>
          <w:rFonts w:eastAsia="Times New Roman"/>
        </w:rPr>
      </w:pPr>
      <w:r w:rsidRPr="00D22778">
        <w:rPr>
          <w:rFonts w:eastAsia="Times New Roman"/>
        </w:rPr>
        <w:t>The gondola conductor charges $2 for each yodeler and $1 for each xylophone.  It costs $40 for the entire club, including the xylophones, to ride the gondola.  Two yodelers can share a xylophone, so the number of yodelers on the gondola is twice the number of xylophones.</w:t>
      </w:r>
    </w:p>
    <w:p w:rsidR="00D22778" w:rsidRPr="00D22778" w:rsidRDefault="00D22778" w:rsidP="006B570A">
      <w:pPr>
        <w:spacing w:after="0" w:afterAutospacing="1" w:line="240" w:lineRule="auto"/>
        <w:ind w:left="-360"/>
        <w:rPr>
          <w:rFonts w:eastAsia="Times New Roman"/>
          <w:b/>
        </w:rPr>
      </w:pPr>
      <w:r w:rsidRPr="00D22778">
        <w:rPr>
          <w:rFonts w:eastAsia="Times New Roman"/>
          <w:b/>
        </w:rPr>
        <w:t>How many yodelers and how many xylophones are on the gondola?</w:t>
      </w:r>
    </w:p>
    <w:p w:rsidR="00D22778" w:rsidRPr="00D22778" w:rsidRDefault="00D22778" w:rsidP="006B570A">
      <w:pPr>
        <w:spacing w:before="240" w:after="0" w:line="240" w:lineRule="auto"/>
        <w:ind w:left="2160" w:firstLine="720"/>
        <w:outlineLvl w:val="3"/>
        <w:rPr>
          <w:rFonts w:eastAsia="Times New Roman"/>
          <w:b/>
          <w:bCs/>
          <w:color w:val="000000"/>
          <w:sz w:val="28"/>
          <w:szCs w:val="28"/>
        </w:rPr>
      </w:pPr>
      <w:r>
        <w:rPr>
          <w:rFonts w:eastAsia="Times New Roman"/>
          <w:b/>
          <w:bCs/>
          <w:noProof/>
          <w:color w:val="000000"/>
          <w:sz w:val="28"/>
          <w:szCs w:val="28"/>
        </w:rPr>
        <w:drawing>
          <wp:inline distT="0" distB="0" distL="0" distR="0">
            <wp:extent cx="1847850" cy="266700"/>
            <wp:effectExtent l="19050" t="0" r="0" b="0"/>
            <wp:docPr id="3" name="Picture 3" descr="http://textbooks.cpm.org/images/cca/common/Discussion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ommon/DiscussionPoints.png"/>
                    <pic:cNvPicPr>
                      <a:picLocks noChangeAspect="1" noChangeArrowheads="1"/>
                    </pic:cNvPicPr>
                  </pic:nvPicPr>
                  <pic:blipFill>
                    <a:blip r:embed="rId7" cstate="print"/>
                    <a:srcRect/>
                    <a:stretch>
                      <a:fillRect/>
                    </a:stretch>
                  </pic:blipFill>
                  <pic:spPr bwMode="auto">
                    <a:xfrm>
                      <a:off x="0" y="0"/>
                      <a:ext cx="1847850" cy="266700"/>
                    </a:xfrm>
                    <a:prstGeom prst="rect">
                      <a:avLst/>
                    </a:prstGeom>
                    <a:noFill/>
                    <a:ln w="9525">
                      <a:noFill/>
                      <a:miter lim="800000"/>
                      <a:headEnd/>
                      <a:tailEnd/>
                    </a:ln>
                  </pic:spPr>
                </pic:pic>
              </a:graphicData>
            </a:graphic>
          </wp:inline>
        </w:drawing>
      </w:r>
    </w:p>
    <w:p w:rsidR="00D22778" w:rsidRPr="00D22778" w:rsidRDefault="00D22778" w:rsidP="00D22778">
      <w:pPr>
        <w:spacing w:before="100" w:beforeAutospacing="1" w:after="100" w:afterAutospacing="1" w:line="240" w:lineRule="auto"/>
        <w:jc w:val="center"/>
        <w:rPr>
          <w:rFonts w:eastAsia="Times New Roman"/>
        </w:rPr>
      </w:pPr>
      <w:r w:rsidRPr="00D22778">
        <w:rPr>
          <w:rFonts w:eastAsia="Times New Roman"/>
        </w:rPr>
        <w:t>How can the given information be represented with equations?</w:t>
      </w:r>
    </w:p>
    <w:p w:rsidR="00D22778" w:rsidRPr="00D22778" w:rsidRDefault="00D22778" w:rsidP="00D22778">
      <w:pPr>
        <w:spacing w:before="100" w:beforeAutospacing="1" w:after="100" w:afterAutospacing="1" w:line="240" w:lineRule="auto"/>
        <w:jc w:val="center"/>
        <w:rPr>
          <w:rFonts w:eastAsia="Times New Roman"/>
        </w:rPr>
      </w:pPr>
      <w:r w:rsidRPr="00D22778">
        <w:rPr>
          <w:rFonts w:eastAsia="Times New Roman"/>
        </w:rPr>
        <w:t>What is a solution to a two-variable equation?</w:t>
      </w:r>
    </w:p>
    <w:p w:rsidR="00D22778" w:rsidRPr="00D22778" w:rsidRDefault="00D22778" w:rsidP="00D22778">
      <w:pPr>
        <w:spacing w:before="100" w:beforeAutospacing="1" w:after="100" w:afterAutospacing="1" w:line="240" w:lineRule="auto"/>
        <w:jc w:val="center"/>
        <w:rPr>
          <w:rFonts w:eastAsia="Times New Roman"/>
        </w:rPr>
      </w:pPr>
      <w:r w:rsidRPr="00D22778">
        <w:rPr>
          <w:rFonts w:eastAsia="Times New Roman"/>
        </w:rPr>
        <w:t>How can this problem be represented on a graph?</w:t>
      </w:r>
    </w:p>
    <w:p w:rsidR="00D22778" w:rsidRPr="00D22778" w:rsidRDefault="00D22778" w:rsidP="00D22778">
      <w:pPr>
        <w:spacing w:before="100" w:beforeAutospacing="1" w:after="100" w:afterAutospacing="1" w:line="240" w:lineRule="auto"/>
        <w:jc w:val="center"/>
        <w:rPr>
          <w:rFonts w:eastAsia="Times New Roman"/>
        </w:rPr>
      </w:pPr>
      <w:r w:rsidRPr="00D22778">
        <w:rPr>
          <w:rFonts w:eastAsia="Times New Roman"/>
        </w:rPr>
        <w:t>How does the solution appear on the graph?</w:t>
      </w:r>
    </w:p>
    <w:p w:rsidR="006B570A" w:rsidRDefault="006B570A" w:rsidP="006B570A">
      <w:pPr>
        <w:spacing w:before="100" w:beforeAutospacing="1" w:after="100" w:afterAutospacing="1" w:line="240" w:lineRule="auto"/>
        <w:rPr>
          <w:rFonts w:eastAsia="Times New Roman"/>
          <w:b/>
          <w:bCs/>
        </w:rPr>
      </w:pPr>
      <w:r w:rsidRPr="00D22778">
        <w:rPr>
          <w:rFonts w:eastAsia="Times New Roman"/>
          <w:b/>
          <w:bCs/>
        </w:rPr>
        <w:t>Your Task:</w:t>
      </w:r>
      <w:r>
        <w:rPr>
          <w:rFonts w:eastAsia="Times New Roman"/>
          <w:b/>
          <w:bCs/>
        </w:rPr>
        <w:t xml:space="preserve">  Determine how many xylophones and yodelers are on the Gondola</w:t>
      </w:r>
    </w:p>
    <w:p w:rsidR="006B570A" w:rsidRPr="00D22778" w:rsidRDefault="006B570A" w:rsidP="006B570A">
      <w:pPr>
        <w:numPr>
          <w:ilvl w:val="1"/>
          <w:numId w:val="2"/>
        </w:numPr>
        <w:spacing w:before="240" w:after="100" w:afterAutospacing="1" w:line="240" w:lineRule="auto"/>
        <w:ind w:left="720"/>
        <w:rPr>
          <w:rFonts w:eastAsia="Times New Roman"/>
        </w:rPr>
      </w:pPr>
      <w:r w:rsidRPr="00D22778">
        <w:rPr>
          <w:rFonts w:eastAsia="Times New Roman"/>
        </w:rPr>
        <w:t>Represent this problem with a system of equations. Solve the system and explain how its solution relates to the yodelers on the music trip.</w:t>
      </w:r>
    </w:p>
    <w:p w:rsidR="00C970A0" w:rsidRPr="00C970A0" w:rsidRDefault="006B570A" w:rsidP="00C970A0">
      <w:pPr>
        <w:numPr>
          <w:ilvl w:val="1"/>
          <w:numId w:val="2"/>
        </w:numPr>
        <w:spacing w:before="240" w:after="100" w:afterAutospacing="1" w:line="240" w:lineRule="auto"/>
        <w:ind w:left="720"/>
        <w:rPr>
          <w:rFonts w:eastAsia="Times New Roman"/>
        </w:rPr>
      </w:pPr>
      <w:r w:rsidRPr="00D22778">
        <w:rPr>
          <w:rFonts w:eastAsia="Times New Roman"/>
        </w:rPr>
        <w:t>Represent this problem with a graph. Identify how the solution to this problem appears on the graph.</w:t>
      </w:r>
    </w:p>
    <w:p w:rsidR="0037645E" w:rsidRDefault="0037645E" w:rsidP="006B570A">
      <w:pPr>
        <w:shd w:val="clear" w:color="auto" w:fill="FFFFFF"/>
        <w:spacing w:before="240" w:after="100" w:afterAutospacing="1" w:line="240" w:lineRule="auto"/>
        <w:ind w:left="360"/>
        <w:rPr>
          <w:rFonts w:eastAsia="Times New Roman"/>
          <w:b/>
          <w:bCs/>
          <w:color w:val="000000"/>
          <w:sz w:val="27"/>
        </w:rPr>
      </w:pPr>
      <w:bookmarkStart w:id="1" w:name="4-46"/>
      <w:bookmarkEnd w:id="1"/>
    </w:p>
    <w:p w:rsidR="00D22778" w:rsidRPr="00D22778" w:rsidRDefault="00D22778" w:rsidP="006B570A">
      <w:pPr>
        <w:shd w:val="clear" w:color="auto" w:fill="FFFFFF"/>
        <w:spacing w:before="240" w:after="100" w:afterAutospacing="1" w:line="240" w:lineRule="auto"/>
        <w:ind w:left="360"/>
        <w:rPr>
          <w:rFonts w:eastAsia="Times New Roman"/>
          <w:color w:val="000000"/>
          <w:sz w:val="27"/>
          <w:szCs w:val="27"/>
        </w:rPr>
      </w:pPr>
      <w:r w:rsidRPr="00D22778">
        <w:rPr>
          <w:rFonts w:eastAsia="Times New Roman"/>
          <w:b/>
          <w:bCs/>
          <w:color w:val="000000"/>
          <w:sz w:val="27"/>
        </w:rPr>
        <w:t>4-46.</w:t>
      </w:r>
      <w:r w:rsidRPr="00D22778">
        <w:rPr>
          <w:rFonts w:eastAsia="Times New Roman"/>
          <w:color w:val="000000"/>
          <w:sz w:val="27"/>
        </w:rPr>
        <w:t> </w:t>
      </w:r>
      <w:r w:rsidRPr="00D22778">
        <w:rPr>
          <w:rFonts w:eastAsia="Times New Roman"/>
          <w:color w:val="000000"/>
          <w:sz w:val="27"/>
          <w:szCs w:val="27"/>
        </w:rPr>
        <w:t>Consider the system of equations:</w:t>
      </w:r>
    </w:p>
    <w:p w:rsidR="00D22778" w:rsidRPr="00D22778" w:rsidRDefault="00D22778" w:rsidP="006B570A">
      <w:pPr>
        <w:shd w:val="clear" w:color="auto" w:fill="FFFFFF"/>
        <w:spacing w:before="240" w:after="100" w:afterAutospacing="1" w:line="240" w:lineRule="auto"/>
        <w:ind w:left="360"/>
        <w:jc w:val="center"/>
        <w:rPr>
          <w:rFonts w:eastAsia="Times New Roman"/>
          <w:color w:val="000000"/>
          <w:sz w:val="27"/>
          <w:szCs w:val="27"/>
        </w:rPr>
      </w:pPr>
      <w:r w:rsidRPr="00D22778">
        <w:rPr>
          <w:rFonts w:eastAsia="Times New Roman"/>
          <w:color w:val="000000"/>
          <w:sz w:val="27"/>
          <w:szCs w:val="27"/>
        </w:rPr>
        <w:t>2</w:t>
      </w:r>
      <w:r w:rsidRPr="00D22778">
        <w:rPr>
          <w:rFonts w:eastAsia="Times New Roman"/>
          <w:i/>
          <w:iCs/>
          <w:color w:val="000000"/>
          <w:sz w:val="27"/>
        </w:rPr>
        <w:t>x</w:t>
      </w:r>
      <w:r w:rsidRPr="00D22778">
        <w:rPr>
          <w:rFonts w:eastAsia="Times New Roman"/>
          <w:color w:val="000000"/>
          <w:sz w:val="27"/>
          <w:szCs w:val="27"/>
        </w:rPr>
        <w:t> + 2</w:t>
      </w:r>
      <w:r w:rsidRPr="00D22778">
        <w:rPr>
          <w:rFonts w:eastAsia="Times New Roman"/>
          <w:i/>
          <w:iCs/>
          <w:color w:val="000000"/>
          <w:sz w:val="27"/>
        </w:rPr>
        <w:t>y</w:t>
      </w:r>
      <w:r w:rsidRPr="00D22778">
        <w:rPr>
          <w:rFonts w:eastAsia="Times New Roman"/>
          <w:color w:val="000000"/>
          <w:sz w:val="27"/>
          <w:szCs w:val="27"/>
        </w:rPr>
        <w:t> = 18</w:t>
      </w:r>
      <w:r w:rsidRPr="00D22778">
        <w:rPr>
          <w:rFonts w:eastAsia="Times New Roman"/>
          <w:color w:val="000000"/>
          <w:sz w:val="27"/>
          <w:szCs w:val="27"/>
        </w:rPr>
        <w:br/>
      </w:r>
      <w:r w:rsidRPr="00D22778">
        <w:rPr>
          <w:rFonts w:eastAsia="Times New Roman"/>
          <w:i/>
          <w:iCs/>
          <w:color w:val="000000"/>
          <w:sz w:val="27"/>
        </w:rPr>
        <w:t>y</w:t>
      </w:r>
      <w:r w:rsidRPr="00D22778">
        <w:rPr>
          <w:rFonts w:eastAsia="Times New Roman"/>
          <w:color w:val="000000"/>
          <w:sz w:val="27"/>
          <w:szCs w:val="27"/>
        </w:rPr>
        <w:t> = </w:t>
      </w:r>
      <w:r w:rsidRPr="00D22778">
        <w:rPr>
          <w:rFonts w:eastAsia="Times New Roman"/>
          <w:i/>
          <w:iCs/>
          <w:color w:val="000000"/>
          <w:sz w:val="27"/>
        </w:rPr>
        <w:t>x</w:t>
      </w:r>
      <w:r w:rsidRPr="00D22778">
        <w:rPr>
          <w:rFonts w:eastAsia="Times New Roman"/>
          <w:color w:val="000000"/>
          <w:sz w:val="27"/>
          <w:szCs w:val="27"/>
        </w:rPr>
        <w:t> − 3</w:t>
      </w:r>
    </w:p>
    <w:p w:rsidR="00D22778" w:rsidRPr="006B570A" w:rsidRDefault="00D22778" w:rsidP="006B570A">
      <w:pPr>
        <w:pStyle w:val="ListParagraph"/>
        <w:numPr>
          <w:ilvl w:val="0"/>
          <w:numId w:val="13"/>
        </w:numPr>
        <w:shd w:val="clear" w:color="auto" w:fill="FFFFFF"/>
        <w:spacing w:before="240" w:after="100" w:afterAutospacing="1" w:line="240" w:lineRule="auto"/>
        <w:rPr>
          <w:rFonts w:eastAsia="Times New Roman"/>
          <w:color w:val="000000"/>
          <w:sz w:val="27"/>
          <w:szCs w:val="27"/>
        </w:rPr>
      </w:pPr>
      <w:r w:rsidRPr="006B570A">
        <w:rPr>
          <w:rFonts w:eastAsia="Times New Roman"/>
          <w:color w:val="000000"/>
          <w:sz w:val="27"/>
          <w:szCs w:val="27"/>
        </w:rPr>
        <w:t xml:space="preserve">Use </w:t>
      </w:r>
      <w:r w:rsidRPr="006B570A">
        <w:rPr>
          <w:rFonts w:eastAsia="Times New Roman"/>
          <w:b/>
          <w:color w:val="000000"/>
          <w:sz w:val="27"/>
          <w:szCs w:val="27"/>
        </w:rPr>
        <w:t>substitution</w:t>
      </w:r>
      <w:r w:rsidRPr="006B570A">
        <w:rPr>
          <w:rFonts w:eastAsia="Times New Roman"/>
          <w:color w:val="000000"/>
          <w:sz w:val="27"/>
          <w:szCs w:val="27"/>
        </w:rPr>
        <w:t xml:space="preserve"> to solve this system.</w:t>
      </w:r>
    </w:p>
    <w:p w:rsidR="006B570A" w:rsidRPr="00D22778" w:rsidRDefault="006B570A" w:rsidP="006B570A">
      <w:pPr>
        <w:shd w:val="clear" w:color="auto" w:fill="FFFFFF"/>
        <w:spacing w:before="240" w:after="100" w:afterAutospacing="1" w:line="240" w:lineRule="auto"/>
        <w:rPr>
          <w:rFonts w:eastAsia="Times New Roman"/>
          <w:color w:val="000000"/>
          <w:sz w:val="27"/>
          <w:szCs w:val="27"/>
        </w:rPr>
      </w:pPr>
    </w:p>
    <w:p w:rsidR="006B570A" w:rsidRDefault="006B570A" w:rsidP="006B570A">
      <w:pPr>
        <w:shd w:val="clear" w:color="auto" w:fill="FFFFFF"/>
        <w:spacing w:before="240" w:after="100" w:afterAutospacing="1" w:line="240" w:lineRule="auto"/>
        <w:ind w:firstLine="360"/>
        <w:rPr>
          <w:rFonts w:eastAsia="Times New Roman"/>
          <w:color w:val="000000"/>
          <w:sz w:val="27"/>
          <w:szCs w:val="27"/>
        </w:rPr>
      </w:pPr>
      <w:proofErr w:type="gramStart"/>
      <w:r>
        <w:rPr>
          <w:rFonts w:eastAsia="Times New Roman"/>
          <w:color w:val="000000"/>
          <w:sz w:val="27"/>
          <w:szCs w:val="27"/>
        </w:rPr>
        <w:t xml:space="preserve">b.  </w:t>
      </w:r>
      <w:r w:rsidR="00D22778" w:rsidRPr="006B570A">
        <w:rPr>
          <w:rFonts w:eastAsia="Times New Roman"/>
          <w:color w:val="000000"/>
          <w:sz w:val="27"/>
          <w:szCs w:val="27"/>
        </w:rPr>
        <w:t>With</w:t>
      </w:r>
      <w:proofErr w:type="gramEnd"/>
      <w:r w:rsidR="00D22778" w:rsidRPr="006B570A">
        <w:rPr>
          <w:rFonts w:eastAsia="Times New Roman"/>
          <w:color w:val="000000"/>
          <w:sz w:val="27"/>
          <w:szCs w:val="27"/>
        </w:rPr>
        <w:t xml:space="preserve"> your team, decide how to fill in the rest of the table  for the equation </w:t>
      </w:r>
    </w:p>
    <w:p w:rsidR="006B570A" w:rsidRDefault="006B570A" w:rsidP="006B570A">
      <w:pPr>
        <w:shd w:val="clear" w:color="auto" w:fill="FFFFFF"/>
        <w:spacing w:before="240" w:after="100" w:afterAutospacing="1" w:line="240" w:lineRule="auto"/>
        <w:ind w:left="1440"/>
        <w:rPr>
          <w:rFonts w:eastAsia="Times New Roman"/>
          <w:b/>
          <w:color w:val="000000"/>
          <w:sz w:val="27"/>
          <w:szCs w:val="27"/>
        </w:rPr>
      </w:pPr>
      <w:r>
        <w:rPr>
          <w:rFonts w:eastAsia="Times New Roman"/>
          <w:b/>
          <w:color w:val="000000"/>
          <w:sz w:val="27"/>
          <w:szCs w:val="27"/>
        </w:rPr>
        <w:t xml:space="preserve">   </w:t>
      </w:r>
      <w:r w:rsidR="00D22778" w:rsidRPr="006B570A">
        <w:rPr>
          <w:rFonts w:eastAsia="Times New Roman"/>
          <w:b/>
          <w:color w:val="000000"/>
          <w:sz w:val="27"/>
          <w:szCs w:val="27"/>
        </w:rPr>
        <w:t>2</w:t>
      </w:r>
      <w:r w:rsidR="00D22778" w:rsidRPr="006B570A">
        <w:rPr>
          <w:rFonts w:eastAsia="Times New Roman"/>
          <w:b/>
          <w:i/>
          <w:iCs/>
          <w:color w:val="000000"/>
          <w:sz w:val="27"/>
        </w:rPr>
        <w:t>x</w:t>
      </w:r>
      <w:r w:rsidR="00D22778" w:rsidRPr="006B570A">
        <w:rPr>
          <w:rFonts w:eastAsia="Times New Roman"/>
          <w:b/>
          <w:color w:val="000000"/>
          <w:sz w:val="27"/>
        </w:rPr>
        <w:t> </w:t>
      </w:r>
      <w:r w:rsidR="00D22778" w:rsidRPr="006B570A">
        <w:rPr>
          <w:rFonts w:eastAsia="Times New Roman"/>
          <w:b/>
          <w:color w:val="000000"/>
          <w:sz w:val="27"/>
          <w:szCs w:val="27"/>
        </w:rPr>
        <w:t>+ 2</w:t>
      </w:r>
      <w:r w:rsidR="00D22778" w:rsidRPr="006B570A">
        <w:rPr>
          <w:rFonts w:eastAsia="Times New Roman"/>
          <w:b/>
          <w:i/>
          <w:iCs/>
          <w:color w:val="000000"/>
          <w:sz w:val="27"/>
        </w:rPr>
        <w:t>y</w:t>
      </w:r>
      <w:r w:rsidR="00AD37BB">
        <w:rPr>
          <w:rFonts w:eastAsia="Times New Roman"/>
          <w:b/>
          <w:i/>
          <w:iCs/>
          <w:color w:val="000000"/>
          <w:sz w:val="27"/>
        </w:rPr>
        <w:t xml:space="preserve"> </w:t>
      </w:r>
      <w:r w:rsidR="00D22778" w:rsidRPr="006B570A">
        <w:rPr>
          <w:rFonts w:eastAsia="Times New Roman"/>
          <w:b/>
          <w:color w:val="000000"/>
          <w:sz w:val="27"/>
          <w:szCs w:val="27"/>
        </w:rPr>
        <w:t>= 18</w:t>
      </w:r>
    </w:p>
    <w:p w:rsidR="006B570A" w:rsidRDefault="006B570A" w:rsidP="006B570A">
      <w:pPr>
        <w:shd w:val="clear" w:color="auto" w:fill="FFFFFF"/>
        <w:spacing w:before="240" w:after="100" w:afterAutospacing="1" w:line="240" w:lineRule="auto"/>
        <w:ind w:left="1440"/>
        <w:rPr>
          <w:rFonts w:eastAsia="Times New Roman"/>
          <w:color w:val="000000"/>
          <w:sz w:val="27"/>
          <w:szCs w:val="27"/>
        </w:rPr>
      </w:pPr>
      <w:r>
        <w:rPr>
          <w:rFonts w:eastAsia="Times New Roman"/>
          <w:noProof/>
          <w:color w:val="000000"/>
          <w:sz w:val="27"/>
          <w:szCs w:val="27"/>
        </w:rPr>
        <w:drawing>
          <wp:anchor distT="0" distB="0" distL="114300" distR="114300" simplePos="0" relativeHeight="251659264" behindDoc="0" locked="0" layoutInCell="1" allowOverlap="1">
            <wp:simplePos x="0" y="0"/>
            <wp:positionH relativeFrom="column">
              <wp:posOffset>666750</wp:posOffset>
            </wp:positionH>
            <wp:positionV relativeFrom="paragraph">
              <wp:posOffset>77470</wp:posOffset>
            </wp:positionV>
            <wp:extent cx="1445895" cy="2133600"/>
            <wp:effectExtent l="19050" t="0" r="1905" b="0"/>
            <wp:wrapSquare wrapText="bothSides"/>
            <wp:docPr id="13" name="Picture 6" descr="http://textbooks.cpm.org/images/cca/chap04/cca_ch4_less_4.2.2_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a/chap04/cca_ch4_less_4.2.2_4-46.png"/>
                    <pic:cNvPicPr>
                      <a:picLocks noChangeAspect="1" noChangeArrowheads="1"/>
                    </pic:cNvPicPr>
                  </pic:nvPicPr>
                  <pic:blipFill>
                    <a:blip r:embed="rId8" cstate="print"/>
                    <a:srcRect/>
                    <a:stretch>
                      <a:fillRect/>
                    </a:stretch>
                  </pic:blipFill>
                  <pic:spPr bwMode="auto">
                    <a:xfrm>
                      <a:off x="0" y="0"/>
                      <a:ext cx="1445895" cy="2133600"/>
                    </a:xfrm>
                    <a:prstGeom prst="rect">
                      <a:avLst/>
                    </a:prstGeom>
                    <a:noFill/>
                    <a:ln w="9525">
                      <a:noFill/>
                      <a:miter lim="800000"/>
                      <a:headEnd/>
                      <a:tailEnd/>
                    </a:ln>
                  </pic:spPr>
                </pic:pic>
              </a:graphicData>
            </a:graphic>
          </wp:anchor>
        </w:drawing>
      </w:r>
    </w:p>
    <w:p w:rsidR="006B570A" w:rsidRDefault="006B570A" w:rsidP="006B570A">
      <w:pPr>
        <w:shd w:val="clear" w:color="auto" w:fill="FFFFFF"/>
        <w:spacing w:before="240" w:after="100" w:afterAutospacing="1" w:line="240" w:lineRule="auto"/>
        <w:rPr>
          <w:rFonts w:eastAsia="Times New Roman"/>
          <w:color w:val="000000"/>
          <w:sz w:val="27"/>
          <w:szCs w:val="27"/>
        </w:rPr>
      </w:pPr>
    </w:p>
    <w:p w:rsidR="006B570A" w:rsidRDefault="006B570A" w:rsidP="006B570A">
      <w:pPr>
        <w:shd w:val="clear" w:color="auto" w:fill="FFFFFF"/>
        <w:spacing w:before="240" w:after="100" w:afterAutospacing="1" w:line="240" w:lineRule="auto"/>
        <w:rPr>
          <w:rFonts w:eastAsia="Times New Roman"/>
          <w:color w:val="000000"/>
          <w:sz w:val="27"/>
          <w:szCs w:val="27"/>
        </w:rPr>
      </w:pPr>
    </w:p>
    <w:p w:rsidR="006B570A" w:rsidRDefault="006B570A" w:rsidP="006B570A">
      <w:pPr>
        <w:shd w:val="clear" w:color="auto" w:fill="FFFFFF"/>
        <w:spacing w:before="240" w:after="100" w:afterAutospacing="1" w:line="240" w:lineRule="auto"/>
        <w:rPr>
          <w:rFonts w:eastAsia="Times New Roman"/>
          <w:color w:val="000000"/>
          <w:sz w:val="27"/>
          <w:szCs w:val="27"/>
        </w:rPr>
      </w:pPr>
    </w:p>
    <w:p w:rsidR="006B570A" w:rsidRDefault="006B570A" w:rsidP="006B570A">
      <w:pPr>
        <w:shd w:val="clear" w:color="auto" w:fill="FFFFFF"/>
        <w:spacing w:before="240" w:after="100" w:afterAutospacing="1" w:line="240" w:lineRule="auto"/>
        <w:rPr>
          <w:rFonts w:eastAsia="Times New Roman"/>
          <w:color w:val="000000"/>
          <w:sz w:val="27"/>
          <w:szCs w:val="27"/>
        </w:rPr>
      </w:pPr>
    </w:p>
    <w:p w:rsidR="006B570A" w:rsidRDefault="0037645E" w:rsidP="006B570A">
      <w:pPr>
        <w:shd w:val="clear" w:color="auto" w:fill="FFFFFF"/>
        <w:spacing w:before="240" w:after="100" w:afterAutospacing="1" w:line="240" w:lineRule="auto"/>
        <w:rPr>
          <w:rFonts w:eastAsia="Times New Roman"/>
          <w:color w:val="000000"/>
          <w:sz w:val="27"/>
          <w:szCs w:val="27"/>
        </w:rPr>
      </w:pPr>
      <w:r>
        <w:rPr>
          <w:rFonts w:eastAsia="Times New Roman"/>
          <w:noProof/>
          <w:color w:val="000000"/>
          <w:sz w:val="27"/>
          <w:szCs w:val="27"/>
        </w:rPr>
        <w:drawing>
          <wp:anchor distT="0" distB="0" distL="114300" distR="114300" simplePos="0" relativeHeight="251661312" behindDoc="1" locked="0" layoutInCell="1" allowOverlap="1">
            <wp:simplePos x="0" y="0"/>
            <wp:positionH relativeFrom="column">
              <wp:posOffset>3448050</wp:posOffset>
            </wp:positionH>
            <wp:positionV relativeFrom="paragraph">
              <wp:posOffset>151765</wp:posOffset>
            </wp:positionV>
            <wp:extent cx="3238500" cy="3055620"/>
            <wp:effectExtent l="19050" t="0" r="0" b="0"/>
            <wp:wrapSquare wrapText="bothSides"/>
            <wp:docPr id="31" name="Picture 3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bits.com/MathBits/StudentResources/GraphPaper/14by14.jpg"/>
                    <pic:cNvPicPr>
                      <a:picLocks noChangeAspect="1" noChangeArrowheads="1"/>
                    </pic:cNvPicPr>
                  </pic:nvPicPr>
                  <pic:blipFill>
                    <a:blip r:embed="rId9" cstate="print"/>
                    <a:srcRect/>
                    <a:stretch>
                      <a:fillRect/>
                    </a:stretch>
                  </pic:blipFill>
                  <pic:spPr bwMode="auto">
                    <a:xfrm>
                      <a:off x="0" y="0"/>
                      <a:ext cx="3238500" cy="3055620"/>
                    </a:xfrm>
                    <a:prstGeom prst="rect">
                      <a:avLst/>
                    </a:prstGeom>
                    <a:noFill/>
                    <a:ln w="9525">
                      <a:noFill/>
                      <a:miter lim="800000"/>
                      <a:headEnd/>
                      <a:tailEnd/>
                    </a:ln>
                  </pic:spPr>
                </pic:pic>
              </a:graphicData>
            </a:graphic>
          </wp:anchor>
        </w:drawing>
      </w:r>
    </w:p>
    <w:p w:rsidR="006B570A" w:rsidRDefault="006B570A" w:rsidP="006B570A">
      <w:pPr>
        <w:shd w:val="clear" w:color="auto" w:fill="FFFFFF"/>
        <w:spacing w:before="240" w:after="100" w:afterAutospacing="1" w:line="240" w:lineRule="auto"/>
        <w:rPr>
          <w:rFonts w:eastAsia="Times New Roman"/>
          <w:color w:val="000000"/>
          <w:sz w:val="27"/>
          <w:szCs w:val="27"/>
        </w:rPr>
      </w:pPr>
    </w:p>
    <w:p w:rsidR="00D22778" w:rsidRDefault="006B570A" w:rsidP="0037645E">
      <w:pPr>
        <w:shd w:val="clear" w:color="auto" w:fill="FFFFFF"/>
        <w:spacing w:before="240" w:after="100" w:afterAutospacing="1" w:line="240" w:lineRule="auto"/>
        <w:ind w:left="720" w:hanging="360"/>
        <w:rPr>
          <w:rFonts w:eastAsia="Times New Roman"/>
          <w:color w:val="000000"/>
          <w:sz w:val="27"/>
          <w:szCs w:val="27"/>
        </w:rPr>
      </w:pPr>
      <w:proofErr w:type="gramStart"/>
      <w:r>
        <w:rPr>
          <w:rFonts w:eastAsia="Times New Roman"/>
          <w:color w:val="000000"/>
          <w:sz w:val="27"/>
          <w:szCs w:val="27"/>
        </w:rPr>
        <w:t xml:space="preserve">c.  </w:t>
      </w:r>
      <w:r w:rsidR="00D22778" w:rsidRPr="006B570A">
        <w:rPr>
          <w:rFonts w:eastAsia="Times New Roman"/>
          <w:color w:val="000000"/>
          <w:sz w:val="27"/>
          <w:szCs w:val="27"/>
        </w:rPr>
        <w:t>Use</w:t>
      </w:r>
      <w:proofErr w:type="gramEnd"/>
      <w:r w:rsidR="00D22778" w:rsidRPr="006B570A">
        <w:rPr>
          <w:rFonts w:eastAsia="Times New Roman"/>
          <w:color w:val="000000"/>
          <w:sz w:val="27"/>
          <w:szCs w:val="27"/>
        </w:rPr>
        <w:t xml:space="preserve"> your table to make an accurate graph of the equation 2</w:t>
      </w:r>
      <w:r w:rsidR="00D22778" w:rsidRPr="006B570A">
        <w:rPr>
          <w:rFonts w:eastAsia="Times New Roman"/>
          <w:i/>
          <w:iCs/>
          <w:color w:val="000000"/>
          <w:sz w:val="27"/>
        </w:rPr>
        <w:t>x</w:t>
      </w:r>
      <w:r w:rsidR="00D22778" w:rsidRPr="006B570A">
        <w:rPr>
          <w:rFonts w:eastAsia="Times New Roman"/>
          <w:color w:val="000000"/>
          <w:sz w:val="27"/>
        </w:rPr>
        <w:t> </w:t>
      </w:r>
      <w:r w:rsidR="00D22778" w:rsidRPr="006B570A">
        <w:rPr>
          <w:rFonts w:eastAsia="Times New Roman"/>
          <w:color w:val="000000"/>
          <w:sz w:val="27"/>
          <w:szCs w:val="27"/>
        </w:rPr>
        <w:t>+ 2</w:t>
      </w:r>
      <w:r w:rsidR="00D22778" w:rsidRPr="006B570A">
        <w:rPr>
          <w:rFonts w:eastAsia="Times New Roman"/>
          <w:i/>
          <w:iCs/>
          <w:color w:val="000000"/>
          <w:sz w:val="27"/>
        </w:rPr>
        <w:t>y</w:t>
      </w:r>
      <w:r w:rsidR="00D22778" w:rsidRPr="006B570A">
        <w:rPr>
          <w:rFonts w:eastAsia="Times New Roman"/>
          <w:color w:val="000000"/>
          <w:sz w:val="27"/>
        </w:rPr>
        <w:t> </w:t>
      </w:r>
      <w:r w:rsidR="00D22778" w:rsidRPr="006B570A">
        <w:rPr>
          <w:rFonts w:eastAsia="Times New Roman"/>
          <w:color w:val="000000"/>
          <w:sz w:val="27"/>
          <w:szCs w:val="27"/>
        </w:rPr>
        <w:t>= 18.</w:t>
      </w:r>
    </w:p>
    <w:p w:rsidR="0037645E" w:rsidRPr="006B570A" w:rsidRDefault="0037645E" w:rsidP="0037645E">
      <w:pPr>
        <w:shd w:val="clear" w:color="auto" w:fill="FFFFFF"/>
        <w:spacing w:before="240" w:after="100" w:afterAutospacing="1" w:line="240" w:lineRule="auto"/>
        <w:ind w:left="360"/>
        <w:rPr>
          <w:rFonts w:eastAsia="Times New Roman"/>
          <w:color w:val="000000"/>
          <w:sz w:val="27"/>
          <w:szCs w:val="27"/>
        </w:rPr>
      </w:pPr>
    </w:p>
    <w:p w:rsidR="00D22778" w:rsidRDefault="006B570A" w:rsidP="0037645E">
      <w:pPr>
        <w:shd w:val="clear" w:color="auto" w:fill="FFFFFF"/>
        <w:spacing w:before="240" w:after="100" w:afterAutospacing="1" w:line="240" w:lineRule="auto"/>
        <w:ind w:left="720" w:hanging="360"/>
        <w:rPr>
          <w:rFonts w:eastAsia="Times New Roman"/>
          <w:color w:val="000000"/>
          <w:sz w:val="27"/>
          <w:szCs w:val="27"/>
        </w:rPr>
      </w:pPr>
      <w:proofErr w:type="gramStart"/>
      <w:r>
        <w:rPr>
          <w:rFonts w:eastAsia="Times New Roman"/>
          <w:color w:val="000000"/>
          <w:sz w:val="27"/>
          <w:szCs w:val="27"/>
        </w:rPr>
        <w:t xml:space="preserve">d.  </w:t>
      </w:r>
      <w:r w:rsidR="00D22778" w:rsidRPr="006B570A">
        <w:rPr>
          <w:rFonts w:eastAsia="Times New Roman"/>
          <w:color w:val="000000"/>
          <w:sz w:val="27"/>
          <w:szCs w:val="27"/>
        </w:rPr>
        <w:t>Now</w:t>
      </w:r>
      <w:proofErr w:type="gramEnd"/>
      <w:r w:rsidR="00D22778" w:rsidRPr="006B570A">
        <w:rPr>
          <w:rFonts w:eastAsia="Times New Roman"/>
          <w:color w:val="000000"/>
          <w:sz w:val="27"/>
          <w:szCs w:val="27"/>
        </w:rPr>
        <w:t xml:space="preserve"> graph</w:t>
      </w:r>
      <w:r w:rsidR="00D22778" w:rsidRPr="006B570A">
        <w:rPr>
          <w:rFonts w:eastAsia="Times New Roman"/>
          <w:color w:val="000000"/>
          <w:sz w:val="27"/>
        </w:rPr>
        <w:t> </w:t>
      </w:r>
      <w:r w:rsidR="00D22778" w:rsidRPr="006B570A">
        <w:rPr>
          <w:rFonts w:eastAsia="Times New Roman"/>
          <w:i/>
          <w:iCs/>
          <w:color w:val="000000"/>
          <w:sz w:val="27"/>
        </w:rPr>
        <w:t>y</w:t>
      </w:r>
      <w:r w:rsidR="00D22778" w:rsidRPr="006B570A">
        <w:rPr>
          <w:rFonts w:eastAsia="Times New Roman"/>
          <w:color w:val="000000"/>
          <w:sz w:val="27"/>
        </w:rPr>
        <w:t> </w:t>
      </w:r>
      <w:r w:rsidR="00D22778" w:rsidRPr="006B570A">
        <w:rPr>
          <w:rFonts w:eastAsia="Times New Roman"/>
          <w:color w:val="000000"/>
          <w:sz w:val="27"/>
          <w:szCs w:val="27"/>
        </w:rPr>
        <w:t>=</w:t>
      </w:r>
      <w:r w:rsidR="00D22778" w:rsidRPr="006B570A">
        <w:rPr>
          <w:rFonts w:eastAsia="Times New Roman"/>
          <w:color w:val="000000"/>
          <w:sz w:val="27"/>
        </w:rPr>
        <w:t> </w:t>
      </w:r>
      <w:r w:rsidR="00D22778" w:rsidRPr="006B570A">
        <w:rPr>
          <w:rFonts w:eastAsia="Times New Roman"/>
          <w:i/>
          <w:iCs/>
          <w:color w:val="000000"/>
          <w:sz w:val="27"/>
        </w:rPr>
        <w:t>x</w:t>
      </w:r>
      <w:r w:rsidR="00D22778" w:rsidRPr="006B570A">
        <w:rPr>
          <w:rFonts w:eastAsia="Times New Roman"/>
          <w:color w:val="000000"/>
          <w:sz w:val="27"/>
        </w:rPr>
        <w:t> </w:t>
      </w:r>
      <w:r w:rsidR="00D22778" w:rsidRPr="006B570A">
        <w:rPr>
          <w:rFonts w:eastAsia="Times New Roman"/>
          <w:color w:val="000000"/>
          <w:sz w:val="27"/>
          <w:szCs w:val="27"/>
        </w:rPr>
        <w:t>− 3 on the same set of axes. Find the point of intersection.</w:t>
      </w:r>
    </w:p>
    <w:p w:rsidR="0037645E" w:rsidRDefault="0037645E" w:rsidP="0037645E">
      <w:pPr>
        <w:shd w:val="clear" w:color="auto" w:fill="FFFFFF"/>
        <w:spacing w:before="240" w:after="100" w:afterAutospacing="1" w:line="240" w:lineRule="auto"/>
        <w:ind w:left="720" w:hanging="360"/>
        <w:rPr>
          <w:rFonts w:eastAsia="Times New Roman"/>
          <w:color w:val="000000"/>
          <w:sz w:val="27"/>
          <w:szCs w:val="27"/>
        </w:rPr>
      </w:pPr>
    </w:p>
    <w:p w:rsidR="0037645E" w:rsidRPr="006B570A" w:rsidRDefault="0037645E" w:rsidP="0037645E">
      <w:pPr>
        <w:shd w:val="clear" w:color="auto" w:fill="FFFFFF"/>
        <w:spacing w:before="240" w:after="100" w:afterAutospacing="1" w:line="240" w:lineRule="auto"/>
        <w:ind w:left="720" w:hanging="360"/>
        <w:rPr>
          <w:rFonts w:eastAsia="Times New Roman"/>
          <w:color w:val="000000"/>
          <w:sz w:val="27"/>
          <w:szCs w:val="27"/>
        </w:rPr>
      </w:pPr>
    </w:p>
    <w:p w:rsidR="0037645E" w:rsidRDefault="0037645E" w:rsidP="0037645E">
      <w:pPr>
        <w:shd w:val="clear" w:color="auto" w:fill="FFFFFF"/>
        <w:spacing w:before="240" w:after="100" w:afterAutospacing="1" w:line="240" w:lineRule="auto"/>
        <w:ind w:left="360"/>
        <w:rPr>
          <w:rFonts w:eastAsia="Times New Roman"/>
          <w:color w:val="000000"/>
          <w:sz w:val="27"/>
          <w:szCs w:val="27"/>
        </w:rPr>
      </w:pPr>
    </w:p>
    <w:p w:rsidR="00D22778" w:rsidRDefault="006B570A" w:rsidP="0037645E">
      <w:pPr>
        <w:shd w:val="clear" w:color="auto" w:fill="FFFFFF"/>
        <w:spacing w:before="240" w:after="100" w:afterAutospacing="1" w:line="240" w:lineRule="auto"/>
        <w:ind w:left="720" w:hanging="360"/>
        <w:rPr>
          <w:rFonts w:eastAsia="Times New Roman"/>
          <w:color w:val="000000"/>
          <w:sz w:val="27"/>
          <w:szCs w:val="27"/>
        </w:rPr>
      </w:pPr>
      <w:r>
        <w:rPr>
          <w:rFonts w:eastAsia="Times New Roman"/>
          <w:color w:val="000000"/>
          <w:sz w:val="27"/>
          <w:szCs w:val="27"/>
        </w:rPr>
        <w:t xml:space="preserve"> </w:t>
      </w:r>
      <w:proofErr w:type="gramStart"/>
      <w:r>
        <w:rPr>
          <w:rFonts w:eastAsia="Times New Roman"/>
          <w:color w:val="000000"/>
          <w:sz w:val="27"/>
          <w:szCs w:val="27"/>
        </w:rPr>
        <w:t xml:space="preserve">e.  </w:t>
      </w:r>
      <w:r w:rsidR="00D22778" w:rsidRPr="006B570A">
        <w:rPr>
          <w:rFonts w:eastAsia="Times New Roman"/>
          <w:color w:val="000000"/>
          <w:sz w:val="27"/>
          <w:szCs w:val="27"/>
        </w:rPr>
        <w:t>Does</w:t>
      </w:r>
      <w:proofErr w:type="gramEnd"/>
      <w:r w:rsidR="00D22778" w:rsidRPr="006B570A">
        <w:rPr>
          <w:rFonts w:eastAsia="Times New Roman"/>
          <w:color w:val="000000"/>
          <w:sz w:val="27"/>
          <w:szCs w:val="27"/>
        </w:rPr>
        <w:t xml:space="preserve"> the point of intersection you found in part (a) agree with what you see on your graph?</w:t>
      </w:r>
    </w:p>
    <w:p w:rsidR="00C970A0" w:rsidRPr="006B570A" w:rsidRDefault="00C970A0" w:rsidP="0037645E">
      <w:pPr>
        <w:shd w:val="clear" w:color="auto" w:fill="FFFFFF"/>
        <w:spacing w:before="240" w:after="100" w:afterAutospacing="1" w:line="240" w:lineRule="auto"/>
        <w:ind w:left="720" w:hanging="360"/>
        <w:rPr>
          <w:rFonts w:eastAsia="Times New Roman"/>
          <w:color w:val="000000"/>
          <w:sz w:val="27"/>
          <w:szCs w:val="27"/>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pt;margin-top:55.6pt;width:81pt;height:114.75pt;z-index:251667456;mso-position-horizontal-relative:text;mso-position-vertical-relative:text;mso-width-relative:page;mso-height-relative:page">
            <v:imagedata r:id="rId10" o:title=""/>
            <w10:wrap type="square"/>
          </v:shape>
          <o:OLEObject Type="Embed" ProgID="PBrush" ShapeID="_x0000_s1026" DrawAspect="Content" ObjectID="_1455095980" r:id="rId11"/>
        </w:pict>
      </w:r>
      <w:r>
        <w:rPr>
          <w:b/>
          <w:noProof/>
        </w:rPr>
        <w:drawing>
          <wp:anchor distT="0" distB="0" distL="114300" distR="114300" simplePos="0" relativeHeight="251665408" behindDoc="0" locked="0" layoutInCell="1" allowOverlap="1">
            <wp:simplePos x="0" y="0"/>
            <wp:positionH relativeFrom="column">
              <wp:posOffset>1457325</wp:posOffset>
            </wp:positionH>
            <wp:positionV relativeFrom="paragraph">
              <wp:posOffset>847725</wp:posOffset>
            </wp:positionV>
            <wp:extent cx="1000125" cy="1190625"/>
            <wp:effectExtent l="19050" t="0" r="9525" b="0"/>
            <wp:wrapSquare wrapText="bothSides"/>
            <wp:docPr id="7" name="Picture 7" descr="http://textbooks.cpm.org/images/cca/chap04/cca_ch4_less_4.2.2_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a/chap04/cca_ch4_less_4.2.2_4-47.png"/>
                    <pic:cNvPicPr>
                      <a:picLocks noChangeAspect="1" noChangeArrowheads="1"/>
                    </pic:cNvPicPr>
                  </pic:nvPicPr>
                  <pic:blipFill>
                    <a:blip r:embed="rId12" cstate="print"/>
                    <a:srcRect/>
                    <a:stretch>
                      <a:fillRect/>
                    </a:stretch>
                  </pic:blipFill>
                  <pic:spPr bwMode="auto">
                    <a:xfrm>
                      <a:off x="0" y="0"/>
                      <a:ext cx="1000125" cy="1190625"/>
                    </a:xfrm>
                    <a:prstGeom prst="rect">
                      <a:avLst/>
                    </a:prstGeom>
                    <a:noFill/>
                    <a:ln w="9525">
                      <a:noFill/>
                      <a:miter lim="800000"/>
                      <a:headEnd/>
                      <a:tailEnd/>
                    </a:ln>
                  </pic:spPr>
                </pic:pic>
              </a:graphicData>
            </a:graphic>
          </wp:anchor>
        </w:drawing>
      </w:r>
      <w:r w:rsidRPr="00D22778">
        <w:rPr>
          <w:rFonts w:eastAsia="Times New Roman"/>
          <w:b/>
          <w:bCs/>
          <w:color w:val="000000"/>
          <w:sz w:val="27"/>
        </w:rPr>
        <w:t>4-47.</w:t>
      </w:r>
      <w:proofErr w:type="gramStart"/>
      <w:r w:rsidRPr="00D22778">
        <w:rPr>
          <w:rFonts w:eastAsia="Times New Roman"/>
          <w:color w:val="000000"/>
          <w:sz w:val="27"/>
          <w:szCs w:val="27"/>
        </w:rPr>
        <w:t>  The</w:t>
      </w:r>
      <w:proofErr w:type="gramEnd"/>
      <w:r w:rsidRPr="00D22778">
        <w:rPr>
          <w:rFonts w:eastAsia="Times New Roman"/>
          <w:color w:val="000000"/>
          <w:sz w:val="27"/>
          <w:szCs w:val="27"/>
        </w:rPr>
        <w:t xml:space="preserve"> equation of two lines are given below.  A table of solutions for the first equation has been started below the equation.</w:t>
      </w:r>
    </w:p>
    <w:p w:rsidR="00C970A0" w:rsidRDefault="00C970A0" w:rsidP="00C970A0">
      <w:pPr>
        <w:shd w:val="clear" w:color="auto" w:fill="FFFFFF"/>
        <w:spacing w:before="240" w:after="100" w:afterAutospacing="1" w:line="240" w:lineRule="auto"/>
        <w:ind w:left="360" w:hanging="360"/>
        <w:rPr>
          <w:rFonts w:eastAsia="Times New Roman"/>
          <w:color w:val="000000"/>
          <w:sz w:val="27"/>
          <w:szCs w:val="27"/>
        </w:rPr>
      </w:pPr>
      <w:bookmarkStart w:id="2" w:name="4-47"/>
      <w:bookmarkEnd w:id="2"/>
    </w:p>
    <w:p w:rsidR="00C970A0" w:rsidRDefault="00C970A0" w:rsidP="00C970A0">
      <w:pPr>
        <w:shd w:val="clear" w:color="auto" w:fill="FFFFFF"/>
        <w:spacing w:before="240" w:after="100" w:afterAutospacing="1" w:line="240" w:lineRule="auto"/>
        <w:ind w:left="360" w:hanging="360"/>
        <w:rPr>
          <w:rFonts w:eastAsia="Times New Roman"/>
          <w:color w:val="000000"/>
          <w:sz w:val="27"/>
          <w:szCs w:val="27"/>
        </w:rPr>
      </w:pPr>
    </w:p>
    <w:p w:rsidR="00C970A0" w:rsidRDefault="00C970A0" w:rsidP="00C970A0">
      <w:pPr>
        <w:shd w:val="clear" w:color="auto" w:fill="FFFFFF"/>
        <w:spacing w:before="240" w:after="100" w:afterAutospacing="1" w:line="240" w:lineRule="auto"/>
        <w:ind w:left="360" w:hanging="360"/>
        <w:rPr>
          <w:rFonts w:eastAsia="Times New Roman"/>
          <w:color w:val="000000"/>
          <w:sz w:val="27"/>
          <w:szCs w:val="27"/>
        </w:rPr>
      </w:pPr>
    </w:p>
    <w:p w:rsidR="00C970A0" w:rsidRDefault="00C970A0" w:rsidP="00C970A0">
      <w:pPr>
        <w:shd w:val="clear" w:color="auto" w:fill="FFFFFF"/>
        <w:spacing w:before="240" w:after="100" w:afterAutospacing="1" w:line="240" w:lineRule="auto"/>
        <w:ind w:left="360" w:hanging="360"/>
        <w:rPr>
          <w:rFonts w:eastAsia="Times New Roman"/>
          <w:color w:val="000000"/>
          <w:sz w:val="27"/>
          <w:szCs w:val="27"/>
        </w:rPr>
      </w:pPr>
    </w:p>
    <w:p w:rsidR="00C970A0" w:rsidRDefault="00C970A0" w:rsidP="00C970A0">
      <w:pPr>
        <w:shd w:val="clear" w:color="auto" w:fill="FFFFFF"/>
        <w:spacing w:before="240" w:after="100" w:afterAutospacing="1" w:line="240" w:lineRule="auto"/>
        <w:ind w:left="360" w:hanging="360"/>
        <w:rPr>
          <w:rFonts w:eastAsia="Times New Roman"/>
          <w:color w:val="000000"/>
          <w:sz w:val="27"/>
          <w:szCs w:val="27"/>
        </w:rPr>
      </w:pPr>
    </w:p>
    <w:p w:rsidR="00D22778" w:rsidRDefault="00C970A0" w:rsidP="00C970A0">
      <w:pPr>
        <w:shd w:val="clear" w:color="auto" w:fill="FFFFFF"/>
        <w:spacing w:before="240" w:after="100" w:afterAutospacing="1" w:line="240" w:lineRule="auto"/>
        <w:ind w:left="360" w:hanging="360"/>
        <w:rPr>
          <w:rFonts w:eastAsia="Times New Roman"/>
          <w:color w:val="000000"/>
          <w:sz w:val="27"/>
          <w:szCs w:val="27"/>
        </w:rPr>
      </w:pPr>
      <w:proofErr w:type="gramStart"/>
      <w:r>
        <w:rPr>
          <w:rFonts w:eastAsia="Times New Roman"/>
          <w:color w:val="000000"/>
          <w:sz w:val="27"/>
          <w:szCs w:val="27"/>
        </w:rPr>
        <w:t xml:space="preserve">a.  </w:t>
      </w:r>
      <w:r w:rsidR="00D22778" w:rsidRPr="00D22778">
        <w:rPr>
          <w:rFonts w:eastAsia="Times New Roman"/>
          <w:color w:val="000000"/>
          <w:sz w:val="27"/>
          <w:szCs w:val="27"/>
        </w:rPr>
        <w:t>Without</w:t>
      </w:r>
      <w:proofErr w:type="gramEnd"/>
      <w:r w:rsidR="00D22778" w:rsidRPr="00D22778">
        <w:rPr>
          <w:rFonts w:eastAsia="Times New Roman"/>
          <w:color w:val="000000"/>
          <w:sz w:val="27"/>
          <w:szCs w:val="27"/>
        </w:rPr>
        <w:t xml:space="preserve"> actually solving the system of equations, predict what the solution to this system will be.  Explain. </w:t>
      </w:r>
    </w:p>
    <w:p w:rsidR="00C970A0" w:rsidRDefault="00C970A0" w:rsidP="00C970A0">
      <w:pPr>
        <w:shd w:val="clear" w:color="auto" w:fill="FFFFFF"/>
        <w:spacing w:before="240" w:after="100" w:afterAutospacing="1" w:line="240" w:lineRule="auto"/>
        <w:rPr>
          <w:rFonts w:eastAsia="Times New Roman"/>
          <w:color w:val="000000"/>
          <w:sz w:val="27"/>
          <w:szCs w:val="27"/>
        </w:rPr>
      </w:pPr>
    </w:p>
    <w:p w:rsidR="00C970A0" w:rsidRDefault="00C970A0" w:rsidP="00C970A0">
      <w:pPr>
        <w:shd w:val="clear" w:color="auto" w:fill="FFFFFF"/>
        <w:spacing w:before="240" w:after="100" w:afterAutospacing="1" w:line="240" w:lineRule="auto"/>
        <w:rPr>
          <w:rFonts w:eastAsia="Times New Roman"/>
          <w:color w:val="000000"/>
          <w:sz w:val="27"/>
          <w:szCs w:val="27"/>
        </w:rPr>
      </w:pPr>
      <w:r>
        <w:rPr>
          <w:rFonts w:eastAsia="Times New Roman"/>
          <w:noProof/>
          <w:color w:val="000000"/>
          <w:sz w:val="27"/>
          <w:szCs w:val="27"/>
        </w:rPr>
        <w:drawing>
          <wp:anchor distT="0" distB="0" distL="114300" distR="114300" simplePos="0" relativeHeight="251664384" behindDoc="1" locked="0" layoutInCell="1" allowOverlap="1">
            <wp:simplePos x="0" y="0"/>
            <wp:positionH relativeFrom="column">
              <wp:posOffset>3438525</wp:posOffset>
            </wp:positionH>
            <wp:positionV relativeFrom="paragraph">
              <wp:posOffset>177800</wp:posOffset>
            </wp:positionV>
            <wp:extent cx="3238500" cy="3057525"/>
            <wp:effectExtent l="19050" t="0" r="0" b="0"/>
            <wp:wrapSquare wrapText="bothSides"/>
            <wp:docPr id="15" name="Picture 3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bits.com/MathBits/StudentResources/GraphPaper/14by14.jpg"/>
                    <pic:cNvPicPr>
                      <a:picLocks noChangeAspect="1" noChangeArrowheads="1"/>
                    </pic:cNvPicPr>
                  </pic:nvPicPr>
                  <pic:blipFill>
                    <a:blip r:embed="rId9" cstate="print"/>
                    <a:srcRect/>
                    <a:stretch>
                      <a:fillRect/>
                    </a:stretch>
                  </pic:blipFill>
                  <pic:spPr bwMode="auto">
                    <a:xfrm>
                      <a:off x="0" y="0"/>
                      <a:ext cx="3238500" cy="3057525"/>
                    </a:xfrm>
                    <a:prstGeom prst="rect">
                      <a:avLst/>
                    </a:prstGeom>
                    <a:noFill/>
                    <a:ln w="9525">
                      <a:noFill/>
                      <a:miter lim="800000"/>
                      <a:headEnd/>
                      <a:tailEnd/>
                    </a:ln>
                  </pic:spPr>
                </pic:pic>
              </a:graphicData>
            </a:graphic>
          </wp:anchor>
        </w:drawing>
      </w:r>
    </w:p>
    <w:p w:rsidR="00C970A0" w:rsidRDefault="00C970A0" w:rsidP="00C970A0">
      <w:pPr>
        <w:shd w:val="clear" w:color="auto" w:fill="FFFFFF"/>
        <w:spacing w:before="240" w:after="100" w:afterAutospacing="1" w:line="240" w:lineRule="auto"/>
        <w:rPr>
          <w:rFonts w:eastAsia="Times New Roman"/>
          <w:color w:val="000000"/>
          <w:sz w:val="27"/>
          <w:szCs w:val="27"/>
        </w:rPr>
      </w:pPr>
      <w:proofErr w:type="gramStart"/>
      <w:r>
        <w:rPr>
          <w:rFonts w:eastAsia="Times New Roman"/>
          <w:color w:val="000000"/>
          <w:sz w:val="27"/>
          <w:szCs w:val="27"/>
        </w:rPr>
        <w:t>b.  Graph</w:t>
      </w:r>
      <w:proofErr w:type="gramEnd"/>
      <w:r>
        <w:rPr>
          <w:rFonts w:eastAsia="Times New Roman"/>
          <w:color w:val="000000"/>
          <w:sz w:val="27"/>
          <w:szCs w:val="27"/>
        </w:rPr>
        <w:t xml:space="preserve"> both equations.  </w:t>
      </w:r>
    </w:p>
    <w:p w:rsidR="00135D0A" w:rsidRDefault="00135D0A" w:rsidP="00135D0A">
      <w:pPr>
        <w:shd w:val="clear" w:color="auto" w:fill="FFFFFF"/>
        <w:spacing w:before="240" w:after="100" w:afterAutospacing="1" w:line="240" w:lineRule="auto"/>
        <w:rPr>
          <w:rFonts w:eastAsia="Times New Roman"/>
          <w:color w:val="000000"/>
          <w:sz w:val="27"/>
          <w:szCs w:val="27"/>
        </w:rPr>
      </w:pPr>
    </w:p>
    <w:p w:rsidR="00135D0A" w:rsidRDefault="00135D0A" w:rsidP="00135D0A">
      <w:pPr>
        <w:shd w:val="clear" w:color="auto" w:fill="FFFFFF"/>
        <w:spacing w:before="240" w:after="100" w:afterAutospacing="1" w:line="240" w:lineRule="auto"/>
        <w:rPr>
          <w:rFonts w:eastAsia="Times New Roman"/>
          <w:color w:val="000000"/>
          <w:sz w:val="27"/>
          <w:szCs w:val="27"/>
        </w:rPr>
      </w:pPr>
    </w:p>
    <w:p w:rsidR="00C970A0" w:rsidRDefault="00C970A0" w:rsidP="00135D0A">
      <w:pPr>
        <w:shd w:val="clear" w:color="auto" w:fill="FFFFFF"/>
        <w:spacing w:before="240" w:after="100" w:afterAutospacing="1" w:line="240" w:lineRule="auto"/>
        <w:rPr>
          <w:rFonts w:eastAsia="Times New Roman"/>
          <w:color w:val="000000"/>
          <w:sz w:val="27"/>
          <w:szCs w:val="27"/>
        </w:rPr>
      </w:pPr>
    </w:p>
    <w:p w:rsidR="00C970A0" w:rsidRDefault="00C970A0" w:rsidP="00135D0A">
      <w:pPr>
        <w:shd w:val="clear" w:color="auto" w:fill="FFFFFF"/>
        <w:spacing w:before="240" w:after="100" w:afterAutospacing="1" w:line="240" w:lineRule="auto"/>
        <w:rPr>
          <w:rFonts w:eastAsia="Times New Roman"/>
          <w:color w:val="000000"/>
          <w:sz w:val="27"/>
          <w:szCs w:val="27"/>
        </w:rPr>
      </w:pPr>
    </w:p>
    <w:p w:rsidR="00C970A0" w:rsidRDefault="00C970A0" w:rsidP="00135D0A">
      <w:pPr>
        <w:shd w:val="clear" w:color="auto" w:fill="FFFFFF"/>
        <w:spacing w:before="240" w:after="100" w:afterAutospacing="1" w:line="240" w:lineRule="auto"/>
        <w:rPr>
          <w:rFonts w:eastAsia="Times New Roman"/>
          <w:color w:val="000000"/>
          <w:sz w:val="27"/>
          <w:szCs w:val="27"/>
        </w:rPr>
      </w:pPr>
    </w:p>
    <w:p w:rsidR="00C970A0" w:rsidRDefault="00C970A0" w:rsidP="00135D0A">
      <w:pPr>
        <w:shd w:val="clear" w:color="auto" w:fill="FFFFFF"/>
        <w:spacing w:before="240" w:after="100" w:afterAutospacing="1" w:line="240" w:lineRule="auto"/>
        <w:rPr>
          <w:rFonts w:eastAsia="Times New Roman"/>
          <w:color w:val="000000"/>
          <w:sz w:val="27"/>
          <w:szCs w:val="27"/>
        </w:rPr>
      </w:pPr>
    </w:p>
    <w:p w:rsidR="00C970A0" w:rsidRDefault="00C970A0" w:rsidP="00135D0A">
      <w:pPr>
        <w:shd w:val="clear" w:color="auto" w:fill="FFFFFF"/>
        <w:spacing w:before="240" w:after="100" w:afterAutospacing="1" w:line="240" w:lineRule="auto"/>
        <w:rPr>
          <w:rFonts w:eastAsia="Times New Roman"/>
          <w:color w:val="000000"/>
          <w:sz w:val="27"/>
          <w:szCs w:val="27"/>
        </w:rPr>
      </w:pPr>
    </w:p>
    <w:p w:rsidR="00D22778" w:rsidRDefault="00C970A0" w:rsidP="00C970A0">
      <w:pPr>
        <w:shd w:val="clear" w:color="auto" w:fill="FFFFFF"/>
        <w:spacing w:before="240" w:after="100" w:afterAutospacing="1" w:line="240" w:lineRule="auto"/>
        <w:jc w:val="both"/>
        <w:rPr>
          <w:rFonts w:eastAsia="Times New Roman"/>
          <w:color w:val="000000"/>
          <w:sz w:val="27"/>
          <w:szCs w:val="27"/>
        </w:rPr>
      </w:pPr>
      <w:proofErr w:type="gramStart"/>
      <w:r>
        <w:rPr>
          <w:rFonts w:eastAsia="Times New Roman"/>
          <w:color w:val="000000"/>
          <w:sz w:val="27"/>
          <w:szCs w:val="27"/>
        </w:rPr>
        <w:t xml:space="preserve">c.  </w:t>
      </w:r>
      <w:r w:rsidR="00D22778" w:rsidRPr="00D22778">
        <w:rPr>
          <w:rFonts w:eastAsia="Times New Roman"/>
          <w:color w:val="000000"/>
          <w:sz w:val="27"/>
          <w:szCs w:val="27"/>
        </w:rPr>
        <w:t>Solve</w:t>
      </w:r>
      <w:proofErr w:type="gramEnd"/>
      <w:r w:rsidR="00D22778" w:rsidRPr="00D22778">
        <w:rPr>
          <w:rFonts w:eastAsia="Times New Roman"/>
          <w:color w:val="000000"/>
          <w:sz w:val="27"/>
          <w:szCs w:val="27"/>
        </w:rPr>
        <w:t xml:space="preserve"> the system</w:t>
      </w:r>
      <w:r>
        <w:rPr>
          <w:rFonts w:eastAsia="Times New Roman"/>
          <w:color w:val="000000"/>
          <w:sz w:val="27"/>
          <w:szCs w:val="27"/>
        </w:rPr>
        <w:t xml:space="preserve"> algebraically</w:t>
      </w:r>
      <w:r w:rsidR="00D22778" w:rsidRPr="00D22778">
        <w:rPr>
          <w:rFonts w:eastAsia="Times New Roman"/>
          <w:color w:val="000000"/>
          <w:sz w:val="27"/>
          <w:szCs w:val="27"/>
        </w:rPr>
        <w:t>.  Was your prediction in part (a) correct?  </w:t>
      </w:r>
    </w:p>
    <w:p w:rsidR="00C4623E" w:rsidRDefault="00C4623E" w:rsidP="00C4623E">
      <w:pPr>
        <w:shd w:val="clear" w:color="auto" w:fill="FFFFFF"/>
        <w:spacing w:before="240" w:after="100" w:afterAutospacing="1" w:line="240" w:lineRule="auto"/>
        <w:jc w:val="both"/>
        <w:rPr>
          <w:rFonts w:eastAsia="Times New Roman"/>
          <w:color w:val="000000"/>
          <w:sz w:val="27"/>
          <w:szCs w:val="27"/>
        </w:rPr>
      </w:pPr>
    </w:p>
    <w:p w:rsidR="00C4623E" w:rsidRDefault="00C4623E" w:rsidP="00C4623E">
      <w:pPr>
        <w:shd w:val="clear" w:color="auto" w:fill="FFFFFF"/>
        <w:spacing w:before="240" w:after="100" w:afterAutospacing="1" w:line="240" w:lineRule="auto"/>
        <w:jc w:val="both"/>
        <w:rPr>
          <w:rFonts w:eastAsia="Times New Roman"/>
          <w:color w:val="000000"/>
          <w:sz w:val="27"/>
          <w:szCs w:val="27"/>
        </w:rPr>
      </w:pPr>
    </w:p>
    <w:p w:rsidR="00C4623E" w:rsidRDefault="00C4623E" w:rsidP="00C4623E">
      <w:pPr>
        <w:shd w:val="clear" w:color="auto" w:fill="FFFFFF"/>
        <w:spacing w:before="240" w:after="100" w:afterAutospacing="1" w:line="240" w:lineRule="auto"/>
        <w:jc w:val="both"/>
        <w:rPr>
          <w:rFonts w:eastAsia="Times New Roman"/>
          <w:color w:val="000000"/>
          <w:sz w:val="27"/>
          <w:szCs w:val="27"/>
        </w:rPr>
      </w:pPr>
    </w:p>
    <w:p w:rsidR="00C4623E" w:rsidRPr="00D22778" w:rsidRDefault="00C4623E" w:rsidP="00C4623E">
      <w:pPr>
        <w:shd w:val="clear" w:color="auto" w:fill="FFFFFF"/>
        <w:spacing w:before="240" w:after="100" w:afterAutospacing="1" w:line="240" w:lineRule="auto"/>
        <w:jc w:val="both"/>
        <w:rPr>
          <w:rFonts w:eastAsia="Times New Roman"/>
          <w:color w:val="000000"/>
          <w:sz w:val="27"/>
          <w:szCs w:val="27"/>
        </w:rPr>
      </w:pPr>
    </w:p>
    <w:p w:rsidR="00C4623E" w:rsidRDefault="00C4623E" w:rsidP="00C970A0">
      <w:pPr>
        <w:rPr>
          <w:rFonts w:eastAsia="Times New Roman"/>
          <w:color w:val="000000"/>
          <w:sz w:val="27"/>
        </w:rPr>
      </w:pPr>
      <w:bookmarkStart w:id="3" w:name="4-48"/>
      <w:bookmarkEnd w:id="3"/>
      <w:r>
        <w:rPr>
          <w:rFonts w:eastAsia="Times New Roman"/>
          <w:b/>
          <w:bCs/>
          <w:noProof/>
          <w:color w:val="000000"/>
          <w:sz w:val="27"/>
        </w:rPr>
        <w:lastRenderedPageBreak/>
        <w:drawing>
          <wp:anchor distT="0" distB="0" distL="114300" distR="114300" simplePos="0" relativeHeight="251662336" behindDoc="0" locked="0" layoutInCell="1" allowOverlap="1">
            <wp:simplePos x="0" y="0"/>
            <wp:positionH relativeFrom="column">
              <wp:posOffset>5095875</wp:posOffset>
            </wp:positionH>
            <wp:positionV relativeFrom="paragraph">
              <wp:posOffset>91440</wp:posOffset>
            </wp:positionV>
            <wp:extent cx="1152525" cy="885825"/>
            <wp:effectExtent l="19050" t="0" r="9525" b="0"/>
            <wp:wrapSquare wrapText="bothSides"/>
            <wp:docPr id="14" name="Picture 9" descr="http://textbooks.cpm.org/images/cca/common/learning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a/common/learning_log.png"/>
                    <pic:cNvPicPr>
                      <a:picLocks noChangeAspect="1" noChangeArrowheads="1"/>
                    </pic:cNvPicPr>
                  </pic:nvPicPr>
                  <pic:blipFill>
                    <a:blip r:embed="rId13" cstate="print"/>
                    <a:srcRect/>
                    <a:stretch>
                      <a:fillRect/>
                    </a:stretch>
                  </pic:blipFill>
                  <pic:spPr bwMode="auto">
                    <a:xfrm>
                      <a:off x="0" y="0"/>
                      <a:ext cx="1152525" cy="885825"/>
                    </a:xfrm>
                    <a:prstGeom prst="rect">
                      <a:avLst/>
                    </a:prstGeom>
                    <a:noFill/>
                    <a:ln w="9525">
                      <a:noFill/>
                      <a:miter lim="800000"/>
                      <a:headEnd/>
                      <a:tailEnd/>
                    </a:ln>
                  </pic:spPr>
                </pic:pic>
              </a:graphicData>
            </a:graphic>
          </wp:anchor>
        </w:drawing>
      </w:r>
      <w:proofErr w:type="gramStart"/>
      <w:r w:rsidR="00D22778" w:rsidRPr="00D22778">
        <w:rPr>
          <w:rFonts w:eastAsia="Times New Roman"/>
          <w:b/>
          <w:bCs/>
          <w:color w:val="000000"/>
          <w:sz w:val="27"/>
        </w:rPr>
        <w:t>4-48.</w:t>
      </w:r>
      <w:proofErr w:type="gramEnd"/>
      <w:r w:rsidR="00D22778" w:rsidRPr="00D22778">
        <w:rPr>
          <w:rFonts w:eastAsia="Times New Roman"/>
          <w:color w:val="000000"/>
          <w:sz w:val="27"/>
        </w:rPr>
        <w:t> </w:t>
      </w:r>
      <w:r w:rsidR="00C970A0">
        <w:rPr>
          <w:rFonts w:eastAsia="Times New Roman"/>
          <w:color w:val="000000"/>
          <w:sz w:val="27"/>
        </w:rPr>
        <w:t xml:space="preserve">  </w:t>
      </w:r>
    </w:p>
    <w:p w:rsidR="00C4623E" w:rsidRDefault="00C970A0" w:rsidP="00135D0A">
      <w:pPr>
        <w:shd w:val="clear" w:color="auto" w:fill="FFFFFF"/>
        <w:spacing w:before="240" w:after="100" w:afterAutospacing="1" w:line="240" w:lineRule="auto"/>
        <w:rPr>
          <w:rFonts w:eastAsia="Times New Roman"/>
          <w:color w:val="000000"/>
          <w:sz w:val="27"/>
          <w:szCs w:val="27"/>
        </w:rPr>
      </w:pPr>
      <w:r>
        <w:rPr>
          <w:rFonts w:eastAsia="Times New Roman"/>
          <w:color w:val="000000"/>
          <w:sz w:val="27"/>
          <w:szCs w:val="27"/>
        </w:rPr>
        <w:t xml:space="preserve">What is a </w:t>
      </w:r>
      <w:r w:rsidR="00C4623E">
        <w:rPr>
          <w:rFonts w:eastAsia="Times New Roman"/>
          <w:color w:val="000000"/>
          <w:sz w:val="27"/>
          <w:szCs w:val="27"/>
        </w:rPr>
        <w:t xml:space="preserve">system of equations?  </w:t>
      </w:r>
    </w:p>
    <w:p w:rsidR="00C4623E" w:rsidRDefault="00C4623E" w:rsidP="00135D0A">
      <w:pPr>
        <w:shd w:val="clear" w:color="auto" w:fill="FFFFFF"/>
        <w:spacing w:before="240" w:after="100" w:afterAutospacing="1" w:line="240" w:lineRule="auto"/>
        <w:rPr>
          <w:rFonts w:eastAsia="Times New Roman"/>
          <w:color w:val="000000"/>
          <w:sz w:val="27"/>
          <w:szCs w:val="27"/>
        </w:rPr>
      </w:pPr>
      <w:r w:rsidRPr="00D22778">
        <w:rPr>
          <w:rFonts w:eastAsia="Times New Roman"/>
          <w:color w:val="000000"/>
          <w:sz w:val="27"/>
          <w:szCs w:val="27"/>
        </w:rPr>
        <w:t xml:space="preserve">What is a solution to a </w:t>
      </w:r>
      <w:r>
        <w:rPr>
          <w:rFonts w:eastAsia="Times New Roman"/>
          <w:color w:val="000000"/>
          <w:sz w:val="27"/>
          <w:szCs w:val="27"/>
        </w:rPr>
        <w:t xml:space="preserve">system of equations?  </w:t>
      </w:r>
    </w:p>
    <w:p w:rsidR="00D22778" w:rsidRPr="00D22778" w:rsidRDefault="00D22778" w:rsidP="00135D0A">
      <w:pPr>
        <w:shd w:val="clear" w:color="auto" w:fill="FFFFFF"/>
        <w:spacing w:before="240" w:after="100" w:afterAutospacing="1" w:line="240" w:lineRule="auto"/>
        <w:rPr>
          <w:rFonts w:eastAsia="Times New Roman"/>
          <w:color w:val="000000"/>
          <w:sz w:val="27"/>
          <w:szCs w:val="27"/>
        </w:rPr>
      </w:pPr>
      <w:r w:rsidRPr="00D22778">
        <w:rPr>
          <w:rFonts w:eastAsia="Times New Roman"/>
          <w:color w:val="000000"/>
          <w:sz w:val="27"/>
          <w:szCs w:val="27"/>
        </w:rPr>
        <w:t>Answer th</w:t>
      </w:r>
      <w:r w:rsidR="00C4623E">
        <w:rPr>
          <w:rFonts w:eastAsia="Times New Roman"/>
          <w:color w:val="000000"/>
          <w:sz w:val="27"/>
          <w:szCs w:val="27"/>
        </w:rPr>
        <w:t>e above</w:t>
      </w:r>
      <w:r w:rsidRPr="00D22778">
        <w:rPr>
          <w:rFonts w:eastAsia="Times New Roman"/>
          <w:color w:val="000000"/>
          <w:sz w:val="27"/>
          <w:szCs w:val="27"/>
        </w:rPr>
        <w:t xml:space="preserve"> question</w:t>
      </w:r>
      <w:r w:rsidR="00C4623E">
        <w:rPr>
          <w:rFonts w:eastAsia="Times New Roman"/>
          <w:color w:val="000000"/>
          <w:sz w:val="27"/>
          <w:szCs w:val="27"/>
        </w:rPr>
        <w:t>s</w:t>
      </w:r>
      <w:r w:rsidRPr="00D22778">
        <w:rPr>
          <w:rFonts w:eastAsia="Times New Roman"/>
          <w:color w:val="000000"/>
          <w:sz w:val="27"/>
          <w:szCs w:val="27"/>
        </w:rPr>
        <w:t xml:space="preserve"> in complete </w:t>
      </w:r>
      <w:r w:rsidR="00135D0A">
        <w:rPr>
          <w:rFonts w:eastAsia="Times New Roman"/>
          <w:color w:val="000000"/>
          <w:sz w:val="27"/>
          <w:szCs w:val="27"/>
        </w:rPr>
        <w:t>sentences</w:t>
      </w:r>
      <w:r w:rsidRPr="00D22778">
        <w:rPr>
          <w:rFonts w:eastAsia="Times New Roman"/>
          <w:color w:val="000000"/>
          <w:sz w:val="27"/>
          <w:szCs w:val="27"/>
        </w:rPr>
        <w:t xml:space="preserve">.   Finally, make a list of all of the ways to represent solutions to </w:t>
      </w:r>
      <w:r w:rsidR="00C4623E">
        <w:rPr>
          <w:rFonts w:eastAsia="Times New Roman"/>
          <w:color w:val="000000"/>
          <w:sz w:val="27"/>
          <w:szCs w:val="27"/>
        </w:rPr>
        <w:t xml:space="preserve">a system </w:t>
      </w:r>
      <w:r w:rsidR="00C970A0">
        <w:rPr>
          <w:rFonts w:eastAsia="Times New Roman"/>
          <w:color w:val="000000"/>
          <w:sz w:val="27"/>
          <w:szCs w:val="27"/>
        </w:rPr>
        <w:t>of</w:t>
      </w:r>
      <w:r w:rsidRPr="00D22778">
        <w:rPr>
          <w:rFonts w:eastAsia="Times New Roman"/>
          <w:color w:val="000000"/>
          <w:sz w:val="27"/>
          <w:szCs w:val="27"/>
        </w:rPr>
        <w:t xml:space="preserve"> equations</w:t>
      </w:r>
      <w:r w:rsidR="00C970A0">
        <w:rPr>
          <w:rFonts w:eastAsia="Times New Roman"/>
          <w:color w:val="000000"/>
          <w:sz w:val="27"/>
          <w:szCs w:val="27"/>
        </w:rPr>
        <w:t>.</w:t>
      </w:r>
    </w:p>
    <w:p w:rsidR="00D61667" w:rsidRDefault="00D61667"/>
    <w:sectPr w:rsidR="00D61667" w:rsidSect="006B570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67B"/>
    <w:multiLevelType w:val="hybridMultilevel"/>
    <w:tmpl w:val="3BC6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E467E"/>
    <w:multiLevelType w:val="multilevel"/>
    <w:tmpl w:val="02D6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51CC2"/>
    <w:multiLevelType w:val="hybridMultilevel"/>
    <w:tmpl w:val="FDD220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04AD0"/>
    <w:multiLevelType w:val="hybridMultilevel"/>
    <w:tmpl w:val="838E4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12F70"/>
    <w:multiLevelType w:val="multilevel"/>
    <w:tmpl w:val="01B4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42E42"/>
    <w:multiLevelType w:val="multilevel"/>
    <w:tmpl w:val="C292F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43BB5"/>
    <w:multiLevelType w:val="hybridMultilevel"/>
    <w:tmpl w:val="3A228522"/>
    <w:lvl w:ilvl="0" w:tplc="4F56F60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1"/>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num>
  <w:num w:numId="10">
    <w:abstractNumId w:val="0"/>
  </w:num>
  <w:num w:numId="11">
    <w:abstractNumId w:val="3"/>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778"/>
    <w:rsid w:val="00135D0A"/>
    <w:rsid w:val="00362EFC"/>
    <w:rsid w:val="0037645E"/>
    <w:rsid w:val="006B570A"/>
    <w:rsid w:val="00836946"/>
    <w:rsid w:val="0087717B"/>
    <w:rsid w:val="009B2B42"/>
    <w:rsid w:val="00AD37BB"/>
    <w:rsid w:val="00C4623E"/>
    <w:rsid w:val="00C970A0"/>
    <w:rsid w:val="00CE5BC9"/>
    <w:rsid w:val="00D22778"/>
    <w:rsid w:val="00D61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paragraph" w:styleId="Heading4">
    <w:name w:val="heading 4"/>
    <w:basedOn w:val="Normal"/>
    <w:link w:val="Heading4Char"/>
    <w:uiPriority w:val="9"/>
    <w:qFormat/>
    <w:rsid w:val="00D22778"/>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2778"/>
    <w:rPr>
      <w:rFonts w:eastAsia="Times New Roman"/>
      <w:b/>
      <w:bCs/>
    </w:rPr>
  </w:style>
  <w:style w:type="character" w:styleId="Strong">
    <w:name w:val="Strong"/>
    <w:basedOn w:val="DefaultParagraphFont"/>
    <w:uiPriority w:val="22"/>
    <w:qFormat/>
    <w:rsid w:val="00D22778"/>
    <w:rPr>
      <w:b/>
      <w:bCs/>
    </w:rPr>
  </w:style>
  <w:style w:type="character" w:customStyle="1" w:styleId="apple-converted-space">
    <w:name w:val="apple-converted-space"/>
    <w:basedOn w:val="DefaultParagraphFont"/>
    <w:rsid w:val="00D22778"/>
  </w:style>
  <w:style w:type="paragraph" w:styleId="NormalWeb">
    <w:name w:val="Normal (Web)"/>
    <w:basedOn w:val="Normal"/>
    <w:uiPriority w:val="99"/>
    <w:semiHidden/>
    <w:unhideWhenUsed/>
    <w:rsid w:val="00D22778"/>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22778"/>
    <w:rPr>
      <w:i/>
      <w:iCs/>
    </w:rPr>
  </w:style>
  <w:style w:type="paragraph" w:styleId="BalloonText">
    <w:name w:val="Balloon Text"/>
    <w:basedOn w:val="Normal"/>
    <w:link w:val="BalloonTextChar"/>
    <w:uiPriority w:val="99"/>
    <w:semiHidden/>
    <w:unhideWhenUsed/>
    <w:rsid w:val="00D2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78"/>
    <w:rPr>
      <w:rFonts w:ascii="Tahoma" w:hAnsi="Tahoma" w:cs="Tahoma"/>
      <w:sz w:val="16"/>
      <w:szCs w:val="16"/>
    </w:rPr>
  </w:style>
  <w:style w:type="paragraph" w:styleId="ListParagraph">
    <w:name w:val="List Paragraph"/>
    <w:basedOn w:val="Normal"/>
    <w:uiPriority w:val="34"/>
    <w:qFormat/>
    <w:rsid w:val="006B570A"/>
    <w:pPr>
      <w:ind w:left="720"/>
      <w:contextualSpacing/>
    </w:pPr>
  </w:style>
</w:styles>
</file>

<file path=word/webSettings.xml><?xml version="1.0" encoding="utf-8"?>
<w:webSettings xmlns:r="http://schemas.openxmlformats.org/officeDocument/2006/relationships" xmlns:w="http://schemas.openxmlformats.org/wordprocessingml/2006/main">
  <w:divs>
    <w:div w:id="58598504">
      <w:bodyDiv w:val="1"/>
      <w:marLeft w:val="0"/>
      <w:marRight w:val="0"/>
      <w:marTop w:val="0"/>
      <w:marBottom w:val="0"/>
      <w:divBdr>
        <w:top w:val="none" w:sz="0" w:space="0" w:color="auto"/>
        <w:left w:val="none" w:sz="0" w:space="0" w:color="auto"/>
        <w:bottom w:val="none" w:sz="0" w:space="0" w:color="auto"/>
        <w:right w:val="none" w:sz="0" w:space="0" w:color="auto"/>
      </w:divBdr>
      <w:divsChild>
        <w:div w:id="706563704">
          <w:marLeft w:val="0"/>
          <w:marRight w:val="0"/>
          <w:marTop w:val="0"/>
          <w:marBottom w:val="0"/>
          <w:divBdr>
            <w:top w:val="none" w:sz="0" w:space="0" w:color="auto"/>
            <w:left w:val="none" w:sz="0" w:space="0" w:color="auto"/>
            <w:bottom w:val="none" w:sz="0" w:space="0" w:color="auto"/>
            <w:right w:val="none" w:sz="0" w:space="0" w:color="auto"/>
          </w:divBdr>
          <w:divsChild>
            <w:div w:id="19088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3</cp:revision>
  <cp:lastPrinted>2014-02-28T16:47:00Z</cp:lastPrinted>
  <dcterms:created xsi:type="dcterms:W3CDTF">2014-02-28T14:28:00Z</dcterms:created>
  <dcterms:modified xsi:type="dcterms:W3CDTF">2014-02-28T17:33:00Z</dcterms:modified>
</cp:coreProperties>
</file>