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E4" w:rsidRPr="00E25155" w:rsidRDefault="00273637" w:rsidP="0043203C">
      <w:pPr>
        <w:spacing w:line="276" w:lineRule="auto"/>
        <w:jc w:val="center"/>
        <w:rPr>
          <w:b/>
        </w:rPr>
      </w:pPr>
      <w:r w:rsidRPr="00E25155">
        <w:rPr>
          <w:b/>
        </w:rPr>
        <w:t>Geometry</w:t>
      </w:r>
      <w:r w:rsidR="00E76CE4" w:rsidRPr="00E25155">
        <w:rPr>
          <w:b/>
        </w:rPr>
        <w:t xml:space="preserve"> – Unit </w:t>
      </w:r>
      <w:r w:rsidR="003E7959" w:rsidRPr="00E25155">
        <w:rPr>
          <w:b/>
        </w:rPr>
        <w:t>3</w:t>
      </w:r>
      <w:r w:rsidR="00E76CE4" w:rsidRPr="00E25155">
        <w:rPr>
          <w:b/>
        </w:rPr>
        <w:t xml:space="preserve"> Plan</w:t>
      </w:r>
    </w:p>
    <w:p w:rsidR="003E7959" w:rsidRPr="00E25155" w:rsidRDefault="003E7959" w:rsidP="0043203C">
      <w:pPr>
        <w:spacing w:line="276" w:lineRule="auto"/>
        <w:jc w:val="center"/>
        <w:rPr>
          <w:b/>
        </w:rPr>
      </w:pPr>
    </w:p>
    <w:p w:rsidR="00E76CE4" w:rsidRPr="00E25155" w:rsidRDefault="003E7959" w:rsidP="0043203C">
      <w:pPr>
        <w:spacing w:line="276" w:lineRule="auto"/>
        <w:jc w:val="center"/>
        <w:rPr>
          <w:b/>
        </w:rPr>
      </w:pPr>
      <w:r w:rsidRPr="00E25155">
        <w:rPr>
          <w:b/>
        </w:rPr>
        <w:t>SIMILARITY AND JUSTIFICATION</w:t>
      </w:r>
    </w:p>
    <w:p w:rsidR="00273637" w:rsidRPr="00E25155" w:rsidRDefault="00273637" w:rsidP="0043203C">
      <w:pPr>
        <w:spacing w:line="276" w:lineRule="auto"/>
      </w:pPr>
    </w:p>
    <w:p w:rsidR="00273637" w:rsidRPr="00E25155" w:rsidRDefault="00E76CE4" w:rsidP="0043203C">
      <w:pPr>
        <w:spacing w:line="276" w:lineRule="auto"/>
        <w:rPr>
          <w:b/>
        </w:rPr>
      </w:pPr>
      <w:r w:rsidRPr="00E25155">
        <w:rPr>
          <w:b/>
        </w:rPr>
        <w:t>Big Ideas</w:t>
      </w:r>
    </w:p>
    <w:p w:rsidR="00732E2A" w:rsidRPr="00E25155" w:rsidRDefault="00732E2A" w:rsidP="0043203C">
      <w:pPr>
        <w:spacing w:line="276" w:lineRule="auto"/>
      </w:pPr>
    </w:p>
    <w:p w:rsidR="003E7959" w:rsidRPr="00E25155" w:rsidRDefault="003E7959" w:rsidP="0043203C">
      <w:pPr>
        <w:spacing w:line="276" w:lineRule="auto"/>
      </w:pPr>
      <w:r w:rsidRPr="00E25155">
        <w:t xml:space="preserve">So far in geometry, you have been working on transforming, measuring, and describing shapes.  In this unit, you will focus on comparing shapes.  You </w:t>
      </w:r>
      <w:r w:rsidR="00580586">
        <w:t xml:space="preserve">will </w:t>
      </w:r>
      <w:r w:rsidRPr="00E25155">
        <w:t xml:space="preserve">learn if two figures have the same shape they are called similar.  You will explore how to determine </w:t>
      </w:r>
      <w:r w:rsidR="0078434C">
        <w:t xml:space="preserve">whether two figures are similar </w:t>
      </w:r>
      <w:r w:rsidRPr="00E25155">
        <w:t>and</w:t>
      </w:r>
      <w:r w:rsidR="0078434C">
        <w:t xml:space="preserve"> discover </w:t>
      </w:r>
      <w:r w:rsidRPr="00E25155">
        <w:t>how to use information about one figure to learn more about a similar figure.</w:t>
      </w:r>
    </w:p>
    <w:p w:rsidR="003E7959" w:rsidRPr="00E25155" w:rsidRDefault="003E7959" w:rsidP="0043203C">
      <w:pPr>
        <w:spacing w:line="276" w:lineRule="auto"/>
      </w:pPr>
    </w:p>
    <w:p w:rsidR="003E7959" w:rsidRPr="00E25155" w:rsidRDefault="003E7959" w:rsidP="0043203C">
      <w:pPr>
        <w:spacing w:line="276" w:lineRule="auto"/>
      </w:pPr>
      <w:r w:rsidRPr="00E25155">
        <w:t>So far in geometry, you have also been learning the importance of justifying why something is true.  In this unit, you will be introduced to ways to organize your ideas so that your justifications are logical and convincing.</w:t>
      </w:r>
    </w:p>
    <w:p w:rsidR="000074B6" w:rsidRPr="00E25155" w:rsidRDefault="000074B6" w:rsidP="0043203C">
      <w:pPr>
        <w:spacing w:line="276" w:lineRule="auto"/>
      </w:pPr>
    </w:p>
    <w:p w:rsidR="00E918AD" w:rsidRPr="00E25155" w:rsidRDefault="00E918AD" w:rsidP="0043203C">
      <w:pPr>
        <w:spacing w:line="276" w:lineRule="auto"/>
      </w:pPr>
    </w:p>
    <w:p w:rsidR="00853D01" w:rsidRDefault="00853D01" w:rsidP="0043203C">
      <w:pPr>
        <w:spacing w:line="276" w:lineRule="auto"/>
        <w:rPr>
          <w:b/>
        </w:rPr>
      </w:pPr>
    </w:p>
    <w:p w:rsidR="00911D28" w:rsidRPr="00E25155" w:rsidRDefault="00911D28" w:rsidP="0043203C">
      <w:pPr>
        <w:spacing w:line="276" w:lineRule="auto"/>
        <w:rPr>
          <w:b/>
        </w:rPr>
      </w:pPr>
      <w:r w:rsidRPr="00E25155">
        <w:rPr>
          <w:b/>
        </w:rPr>
        <w:t>Key Learning Targets</w:t>
      </w:r>
    </w:p>
    <w:p w:rsidR="00E35434" w:rsidRPr="00E25155" w:rsidRDefault="00E35434" w:rsidP="00EA0C5C">
      <w:pPr>
        <w:pStyle w:val="ListParagraph"/>
        <w:numPr>
          <w:ilvl w:val="0"/>
          <w:numId w:val="18"/>
        </w:numPr>
        <w:spacing w:line="276" w:lineRule="auto"/>
      </w:pPr>
      <w:r w:rsidRPr="00E25155">
        <w:t xml:space="preserve">Understand that shapes are similar if one is the image of the other under a </w:t>
      </w:r>
      <w:r w:rsidR="00A31784" w:rsidRPr="00E25155">
        <w:t xml:space="preserve">dilation </w:t>
      </w:r>
      <w:r w:rsidRPr="00E25155">
        <w:t>transformation</w:t>
      </w:r>
      <w:r w:rsidR="00A31784" w:rsidRPr="00E25155">
        <w:t xml:space="preserve">. </w:t>
      </w:r>
    </w:p>
    <w:p w:rsidR="003E7959" w:rsidRPr="00E25155" w:rsidRDefault="003E7959" w:rsidP="00EA0C5C">
      <w:pPr>
        <w:pStyle w:val="ListParagraph"/>
        <w:numPr>
          <w:ilvl w:val="0"/>
          <w:numId w:val="18"/>
        </w:numPr>
        <w:spacing w:line="276" w:lineRule="auto"/>
      </w:pPr>
      <w:r w:rsidRPr="00E25155">
        <w:t>Recognize special relationships between shapes that are similar or congruent</w:t>
      </w:r>
    </w:p>
    <w:p w:rsidR="007151C8" w:rsidRPr="00E25155" w:rsidRDefault="007151C8" w:rsidP="00EA0C5C">
      <w:pPr>
        <w:pStyle w:val="ListParagraph"/>
        <w:numPr>
          <w:ilvl w:val="0"/>
          <w:numId w:val="18"/>
        </w:numPr>
        <w:spacing w:line="276" w:lineRule="auto"/>
      </w:pPr>
      <w:r w:rsidRPr="00E25155">
        <w:t>Determine if triangles are similar or congruent</w:t>
      </w:r>
    </w:p>
    <w:p w:rsidR="007151C8" w:rsidRPr="00E25155" w:rsidRDefault="007151C8" w:rsidP="00EA0C5C">
      <w:pPr>
        <w:pStyle w:val="ListParagraph"/>
        <w:numPr>
          <w:ilvl w:val="0"/>
          <w:numId w:val="18"/>
        </w:numPr>
        <w:spacing w:line="276" w:lineRule="auto"/>
      </w:pPr>
      <w:r w:rsidRPr="00E25155">
        <w:t>Recognize the relationship of the area</w:t>
      </w:r>
      <w:r w:rsidR="00054178" w:rsidRPr="00E25155">
        <w:t>s</w:t>
      </w:r>
      <w:r w:rsidR="00A31784" w:rsidRPr="00E25155">
        <w:t xml:space="preserve"> of similar figures</w:t>
      </w:r>
    </w:p>
    <w:p w:rsidR="00911D28" w:rsidRPr="00E25155" w:rsidRDefault="003E7959" w:rsidP="00EA0C5C">
      <w:pPr>
        <w:pStyle w:val="ListParagraph"/>
        <w:numPr>
          <w:ilvl w:val="0"/>
          <w:numId w:val="18"/>
        </w:numPr>
        <w:spacing w:line="276" w:lineRule="auto"/>
      </w:pPr>
      <w:r w:rsidRPr="00E25155">
        <w:t>Support mathematical statements using flowcharts and conditional statements</w:t>
      </w:r>
    </w:p>
    <w:p w:rsidR="00911D28" w:rsidRPr="00E25155" w:rsidRDefault="00911D28" w:rsidP="00911D28">
      <w:pPr>
        <w:pStyle w:val="ListParagraph"/>
        <w:spacing w:line="276" w:lineRule="auto"/>
      </w:pPr>
    </w:p>
    <w:p w:rsidR="00853D01" w:rsidRDefault="00853D01" w:rsidP="0043203C">
      <w:pPr>
        <w:spacing w:line="276" w:lineRule="auto"/>
        <w:rPr>
          <w:b/>
        </w:rPr>
      </w:pPr>
    </w:p>
    <w:p w:rsidR="00853D01" w:rsidRDefault="00853D01" w:rsidP="0043203C">
      <w:pPr>
        <w:spacing w:line="276" w:lineRule="auto"/>
        <w:rPr>
          <w:b/>
        </w:rPr>
      </w:pPr>
    </w:p>
    <w:p w:rsidR="00911D28" w:rsidRPr="00E25155" w:rsidRDefault="00911D28" w:rsidP="0043203C">
      <w:pPr>
        <w:spacing w:line="276" w:lineRule="auto"/>
        <w:rPr>
          <w:b/>
        </w:rPr>
      </w:pPr>
      <w:r w:rsidRPr="00E25155">
        <w:rPr>
          <w:b/>
        </w:rPr>
        <w:t>Objectives</w:t>
      </w:r>
    </w:p>
    <w:p w:rsidR="00911D28" w:rsidRPr="00E25155" w:rsidRDefault="00E35434" w:rsidP="00EA0C5C">
      <w:pPr>
        <w:pStyle w:val="ListParagraph"/>
        <w:numPr>
          <w:ilvl w:val="0"/>
          <w:numId w:val="19"/>
        </w:numPr>
        <w:spacing w:line="276" w:lineRule="auto"/>
      </w:pPr>
      <w:r w:rsidRPr="00E25155">
        <w:t xml:space="preserve">Learn </w:t>
      </w:r>
      <w:r w:rsidR="00B73EB4" w:rsidRPr="00E25155">
        <w:t>if two figures have the same shape they are similar</w:t>
      </w:r>
    </w:p>
    <w:p w:rsidR="00E35434" w:rsidRPr="00E25155" w:rsidRDefault="00E35434" w:rsidP="00EA0C5C">
      <w:pPr>
        <w:pStyle w:val="ListParagraph"/>
        <w:numPr>
          <w:ilvl w:val="0"/>
          <w:numId w:val="19"/>
        </w:numPr>
        <w:spacing w:line="276" w:lineRule="auto"/>
      </w:pPr>
      <w:r w:rsidRPr="00E25155">
        <w:t>Determine that two figures must have equal angles to have the same shape</w:t>
      </w:r>
    </w:p>
    <w:p w:rsidR="00E35434" w:rsidRPr="00E25155" w:rsidRDefault="00E35434" w:rsidP="00EA0C5C">
      <w:pPr>
        <w:pStyle w:val="ListParagraph"/>
        <w:numPr>
          <w:ilvl w:val="0"/>
          <w:numId w:val="19"/>
        </w:numPr>
        <w:spacing w:line="276" w:lineRule="auto"/>
      </w:pPr>
      <w:r w:rsidRPr="00E25155">
        <w:t>Determine that multiplying lengths of shapes by a common number produces a similar shape</w:t>
      </w:r>
    </w:p>
    <w:p w:rsidR="00B73EB4" w:rsidRPr="00E25155" w:rsidRDefault="00B73EB4" w:rsidP="00B73EB4">
      <w:pPr>
        <w:pStyle w:val="ListParagraph"/>
        <w:numPr>
          <w:ilvl w:val="0"/>
          <w:numId w:val="19"/>
        </w:numPr>
        <w:spacing w:line="276" w:lineRule="auto"/>
      </w:pPr>
      <w:r w:rsidRPr="00E25155">
        <w:t>Determine that similar shapes have proportional corresponding side lengths</w:t>
      </w:r>
    </w:p>
    <w:p w:rsidR="00E35434" w:rsidRPr="00E25155" w:rsidRDefault="00E35434" w:rsidP="00EA0C5C">
      <w:pPr>
        <w:pStyle w:val="ListParagraph"/>
        <w:numPr>
          <w:ilvl w:val="0"/>
          <w:numId w:val="19"/>
        </w:numPr>
        <w:spacing w:line="276" w:lineRule="auto"/>
      </w:pPr>
      <w:r w:rsidRPr="00E25155">
        <w:t>Understand that congruent shapes are similar and have a side ratio of 1</w:t>
      </w:r>
    </w:p>
    <w:p w:rsidR="00EA0C5C" w:rsidRPr="00E25155" w:rsidRDefault="00EA0C5C" w:rsidP="00EA0C5C">
      <w:pPr>
        <w:pStyle w:val="ListParagraph"/>
        <w:numPr>
          <w:ilvl w:val="0"/>
          <w:numId w:val="19"/>
        </w:numPr>
        <w:spacing w:line="276" w:lineRule="auto"/>
      </w:pPr>
      <w:r w:rsidRPr="00E25155">
        <w:t>Use equivalent ratios to find missing lengths in similar figures</w:t>
      </w:r>
    </w:p>
    <w:p w:rsidR="00E35434" w:rsidRPr="00E25155" w:rsidRDefault="00E35434" w:rsidP="00EA0C5C">
      <w:pPr>
        <w:pStyle w:val="ListParagraph"/>
        <w:numPr>
          <w:ilvl w:val="0"/>
          <w:numId w:val="19"/>
        </w:numPr>
        <w:spacing w:line="276" w:lineRule="auto"/>
      </w:pPr>
      <w:r w:rsidRPr="00E25155">
        <w:t>Examine the ratio of the perimeters and areas of similar figures</w:t>
      </w:r>
    </w:p>
    <w:p w:rsidR="00E35434" w:rsidRPr="00E25155" w:rsidRDefault="00E35434" w:rsidP="00EA0C5C">
      <w:pPr>
        <w:pStyle w:val="ListParagraph"/>
        <w:numPr>
          <w:ilvl w:val="0"/>
          <w:numId w:val="19"/>
        </w:numPr>
        <w:spacing w:line="276" w:lineRule="auto"/>
      </w:pPr>
      <w:r w:rsidRPr="00E25155">
        <w:t>Learn how to write similarity statements</w:t>
      </w:r>
    </w:p>
    <w:p w:rsidR="00E35434" w:rsidRPr="00E25155" w:rsidRDefault="00E35434" w:rsidP="00EA0C5C">
      <w:pPr>
        <w:pStyle w:val="ListParagraph"/>
        <w:numPr>
          <w:ilvl w:val="0"/>
          <w:numId w:val="19"/>
        </w:numPr>
        <w:spacing w:line="276" w:lineRule="auto"/>
      </w:pPr>
      <w:r w:rsidRPr="00E25155">
        <w:t>Learn the SSS ~ and  AA~ and SAS ~ conjectures</w:t>
      </w:r>
    </w:p>
    <w:p w:rsidR="00E35434" w:rsidRPr="00E25155" w:rsidRDefault="00E35434" w:rsidP="00EA0C5C">
      <w:pPr>
        <w:pStyle w:val="ListParagraph"/>
        <w:numPr>
          <w:ilvl w:val="0"/>
          <w:numId w:val="19"/>
        </w:numPr>
        <w:spacing w:line="276" w:lineRule="auto"/>
      </w:pPr>
      <w:r w:rsidRPr="00E25155">
        <w:t>Learn how to use flowcharts to organize arguments</w:t>
      </w:r>
    </w:p>
    <w:p w:rsidR="00853D01" w:rsidRDefault="00853D01" w:rsidP="0078434C">
      <w:pPr>
        <w:widowControl/>
        <w:suppressAutoHyphens w:val="0"/>
        <w:spacing w:after="200" w:line="276" w:lineRule="auto"/>
      </w:pPr>
    </w:p>
    <w:p w:rsidR="00853D01" w:rsidRDefault="00853D01" w:rsidP="0078434C">
      <w:pPr>
        <w:widowControl/>
        <w:suppressAutoHyphens w:val="0"/>
        <w:spacing w:after="200" w:line="276" w:lineRule="auto"/>
      </w:pPr>
    </w:p>
    <w:p w:rsidR="00853D01" w:rsidRDefault="00853D01" w:rsidP="0078434C">
      <w:pPr>
        <w:widowControl/>
        <w:suppressAutoHyphens w:val="0"/>
        <w:spacing w:after="200" w:line="276" w:lineRule="auto"/>
      </w:pPr>
    </w:p>
    <w:p w:rsidR="00853D01" w:rsidRDefault="00853D01" w:rsidP="0078434C">
      <w:pPr>
        <w:widowControl/>
        <w:suppressAutoHyphens w:val="0"/>
        <w:spacing w:after="200" w:line="276" w:lineRule="auto"/>
      </w:pPr>
    </w:p>
    <w:p w:rsidR="00853D01" w:rsidRDefault="00853D01" w:rsidP="0078434C">
      <w:pPr>
        <w:widowControl/>
        <w:suppressAutoHyphens w:val="0"/>
        <w:spacing w:after="200" w:line="276" w:lineRule="auto"/>
      </w:pPr>
    </w:p>
    <w:p w:rsidR="001B2BE7" w:rsidRPr="0078434C" w:rsidRDefault="001B2BE7" w:rsidP="0078434C">
      <w:pPr>
        <w:widowControl/>
        <w:suppressAutoHyphens w:val="0"/>
        <w:spacing w:after="200" w:line="276" w:lineRule="auto"/>
      </w:pPr>
      <w:r w:rsidRPr="00E25155">
        <w:rPr>
          <w:b/>
        </w:rPr>
        <w:lastRenderedPageBreak/>
        <w:t>DAY 1</w:t>
      </w:r>
      <w:r w:rsidR="00BE105D" w:rsidRPr="00E25155">
        <w:rPr>
          <w:b/>
        </w:rPr>
        <w:t xml:space="preserve"> </w:t>
      </w:r>
      <w:proofErr w:type="gramStart"/>
      <w:r w:rsidR="000D6E5F">
        <w:rPr>
          <w:b/>
        </w:rPr>
        <w:t xml:space="preserve">- </w:t>
      </w:r>
      <w:r w:rsidR="00C254DE">
        <w:rPr>
          <w:b/>
        </w:rPr>
        <w:t xml:space="preserve"> Tuesday</w:t>
      </w:r>
      <w:proofErr w:type="gramEnd"/>
      <w:r w:rsidR="00C254DE">
        <w:rPr>
          <w:b/>
        </w:rPr>
        <w:t xml:space="preserve"> </w:t>
      </w:r>
      <w:r w:rsidR="000D6E5F">
        <w:rPr>
          <w:b/>
        </w:rPr>
        <w:t>11/4/14</w:t>
      </w:r>
      <w:r w:rsidR="00BE105D" w:rsidRPr="00E25155">
        <w:rPr>
          <w:b/>
        </w:rPr>
        <w:tab/>
        <w:t xml:space="preserve"> </w:t>
      </w:r>
    </w:p>
    <w:p w:rsidR="001B2BE7" w:rsidRPr="00E25155" w:rsidRDefault="001B2BE7" w:rsidP="001B2BE7">
      <w:pPr>
        <w:spacing w:line="276" w:lineRule="auto"/>
        <w:rPr>
          <w:b/>
          <w:bCs/>
          <w:u w:val="single"/>
        </w:rPr>
      </w:pPr>
      <w:r w:rsidRPr="00E25155">
        <w:rPr>
          <w:bCs/>
          <w:u w:val="single"/>
        </w:rPr>
        <w:t xml:space="preserve">Objectives: </w:t>
      </w:r>
    </w:p>
    <w:p w:rsidR="00B73EB4" w:rsidRPr="00E25155" w:rsidRDefault="00B73EB4" w:rsidP="00B73EB4">
      <w:pPr>
        <w:pStyle w:val="ListParagraph"/>
        <w:numPr>
          <w:ilvl w:val="0"/>
          <w:numId w:val="19"/>
        </w:numPr>
        <w:spacing w:line="276" w:lineRule="auto"/>
      </w:pPr>
      <w:r w:rsidRPr="00E25155">
        <w:t>Learn if two figures have the same shape they are similar</w:t>
      </w:r>
    </w:p>
    <w:p w:rsidR="00B73EB4" w:rsidRPr="00E25155" w:rsidRDefault="00B73EB4" w:rsidP="00B73EB4">
      <w:pPr>
        <w:pStyle w:val="ListParagraph"/>
        <w:numPr>
          <w:ilvl w:val="0"/>
          <w:numId w:val="19"/>
        </w:numPr>
        <w:spacing w:line="276" w:lineRule="auto"/>
      </w:pPr>
      <w:r w:rsidRPr="00E25155">
        <w:t>Determine that two figures must have equal angles to have the same shape</w:t>
      </w:r>
    </w:p>
    <w:p w:rsidR="00B73EB4" w:rsidRPr="00E25155" w:rsidRDefault="00B73EB4" w:rsidP="00B73EB4">
      <w:pPr>
        <w:pStyle w:val="ListParagraph"/>
        <w:numPr>
          <w:ilvl w:val="0"/>
          <w:numId w:val="19"/>
        </w:numPr>
        <w:spacing w:line="276" w:lineRule="auto"/>
      </w:pPr>
      <w:r w:rsidRPr="00E25155">
        <w:t>Determine that multiplying lengths of shapes by a common number produces a similar shape</w:t>
      </w:r>
    </w:p>
    <w:p w:rsidR="00B73EB4" w:rsidRPr="00E25155" w:rsidRDefault="00B73EB4" w:rsidP="00B73EB4">
      <w:pPr>
        <w:pStyle w:val="ListParagraph"/>
        <w:numPr>
          <w:ilvl w:val="0"/>
          <w:numId w:val="19"/>
        </w:numPr>
        <w:spacing w:line="276" w:lineRule="auto"/>
      </w:pPr>
      <w:r w:rsidRPr="00E25155">
        <w:t>Determine that similar shapes have proportional corresponding side lengths</w:t>
      </w:r>
    </w:p>
    <w:p w:rsidR="001B2BE7" w:rsidRPr="00E25155" w:rsidRDefault="001B2BE7" w:rsidP="001B2BE7">
      <w:pPr>
        <w:spacing w:line="276" w:lineRule="auto"/>
        <w:rPr>
          <w:bCs/>
          <w:u w:val="single"/>
        </w:rPr>
      </w:pPr>
    </w:p>
    <w:p w:rsidR="001B2BE7" w:rsidRPr="00E25155" w:rsidRDefault="001B2BE7" w:rsidP="001B2BE7">
      <w:pPr>
        <w:spacing w:line="276" w:lineRule="auto"/>
        <w:rPr>
          <w:bCs/>
          <w:u w:val="single"/>
        </w:rPr>
      </w:pPr>
      <w:r w:rsidRPr="00E25155">
        <w:rPr>
          <w:bCs/>
          <w:u w:val="single"/>
        </w:rPr>
        <w:t>Agenda</w:t>
      </w:r>
    </w:p>
    <w:p w:rsidR="001204D6" w:rsidRPr="00E25155" w:rsidRDefault="001204D6" w:rsidP="001B2BE7">
      <w:pPr>
        <w:spacing w:line="276" w:lineRule="auto"/>
        <w:rPr>
          <w:bCs/>
        </w:rPr>
      </w:pPr>
      <w:r w:rsidRPr="00E25155">
        <w:rPr>
          <w:bCs/>
        </w:rPr>
        <w:tab/>
        <w:t>Section 3.1.1 Problems 3-1 to 3-3, 3-5</w:t>
      </w:r>
    </w:p>
    <w:p w:rsidR="001204D6" w:rsidRPr="00E25155" w:rsidRDefault="001204D6" w:rsidP="001B2BE7">
      <w:pPr>
        <w:spacing w:line="276" w:lineRule="auto"/>
        <w:rPr>
          <w:bCs/>
        </w:rPr>
      </w:pPr>
      <w:r w:rsidRPr="00E25155">
        <w:rPr>
          <w:bCs/>
        </w:rPr>
        <w:tab/>
        <w:t>Section 3.1.2 Problem 3-10</w:t>
      </w:r>
    </w:p>
    <w:p w:rsidR="001B2BE7" w:rsidRPr="00E25155" w:rsidRDefault="001B2BE7" w:rsidP="001B2BE7">
      <w:pPr>
        <w:spacing w:line="276" w:lineRule="auto"/>
        <w:rPr>
          <w:b/>
          <w:bCs/>
          <w:u w:val="single"/>
        </w:rPr>
      </w:pPr>
    </w:p>
    <w:p w:rsidR="001B2BE7" w:rsidRPr="00E25155" w:rsidRDefault="001B2BE7" w:rsidP="001B2BE7">
      <w:pPr>
        <w:spacing w:line="276" w:lineRule="auto"/>
        <w:rPr>
          <w:bCs/>
        </w:rPr>
      </w:pPr>
      <w:r w:rsidRPr="00E25155">
        <w:rPr>
          <w:bCs/>
          <w:u w:val="single"/>
        </w:rPr>
        <w:t>Homework</w:t>
      </w:r>
      <w:r w:rsidR="00A31784" w:rsidRPr="00E25155">
        <w:rPr>
          <w:bCs/>
        </w:rPr>
        <w:t xml:space="preserve"> 3-5, 3-8, 3-17, 3-20</w:t>
      </w:r>
    </w:p>
    <w:p w:rsidR="00E25155" w:rsidRPr="00E25155" w:rsidRDefault="00E25155" w:rsidP="001B2BE7">
      <w:pPr>
        <w:spacing w:line="276" w:lineRule="auto"/>
        <w:rPr>
          <w:bCs/>
          <w:i/>
        </w:rPr>
      </w:pPr>
    </w:p>
    <w:p w:rsidR="000074B6" w:rsidRPr="00E25155" w:rsidRDefault="00CC3C5B" w:rsidP="000074B6">
      <w:r w:rsidRPr="00E25155">
        <w:tab/>
      </w:r>
      <w:bookmarkStart w:id="0" w:name="_GoBack"/>
      <w:bookmarkEnd w:id="0"/>
    </w:p>
    <w:p w:rsidR="001B2BE7" w:rsidRPr="00E25155" w:rsidRDefault="001B2BE7" w:rsidP="001B2BE7">
      <w:pPr>
        <w:spacing w:line="276" w:lineRule="auto"/>
        <w:rPr>
          <w:b/>
        </w:rPr>
      </w:pPr>
      <w:r w:rsidRPr="00E25155">
        <w:rPr>
          <w:b/>
        </w:rPr>
        <w:t>DAY 2</w:t>
      </w:r>
      <w:r w:rsidR="00BE105D" w:rsidRPr="00E25155">
        <w:rPr>
          <w:b/>
        </w:rPr>
        <w:tab/>
      </w:r>
      <w:r w:rsidR="000D6E5F">
        <w:rPr>
          <w:b/>
        </w:rPr>
        <w:t xml:space="preserve">- </w:t>
      </w:r>
      <w:r w:rsidR="00C254DE">
        <w:rPr>
          <w:b/>
        </w:rPr>
        <w:t xml:space="preserve">Thursday </w:t>
      </w:r>
      <w:r w:rsidR="000D6E5F">
        <w:rPr>
          <w:b/>
        </w:rPr>
        <w:t>11/6/14</w:t>
      </w:r>
      <w:r w:rsidR="00BE105D" w:rsidRPr="00E25155">
        <w:rPr>
          <w:b/>
        </w:rPr>
        <w:tab/>
      </w:r>
    </w:p>
    <w:p w:rsidR="001B2BE7" w:rsidRPr="00E25155" w:rsidRDefault="001B2BE7" w:rsidP="001B2BE7">
      <w:pPr>
        <w:spacing w:line="276" w:lineRule="auto"/>
        <w:rPr>
          <w:b/>
        </w:rPr>
      </w:pPr>
    </w:p>
    <w:p w:rsidR="001B2BE7" w:rsidRPr="00E25155" w:rsidRDefault="001B2BE7" w:rsidP="001B2BE7">
      <w:pPr>
        <w:spacing w:line="276" w:lineRule="auto"/>
        <w:rPr>
          <w:b/>
          <w:bCs/>
          <w:u w:val="single"/>
        </w:rPr>
      </w:pPr>
      <w:r w:rsidRPr="00E25155">
        <w:rPr>
          <w:bCs/>
          <w:u w:val="single"/>
        </w:rPr>
        <w:t xml:space="preserve">Objectives: </w:t>
      </w:r>
    </w:p>
    <w:p w:rsidR="00B73EB4" w:rsidRPr="00E25155" w:rsidRDefault="00B73EB4" w:rsidP="00B73EB4">
      <w:pPr>
        <w:pStyle w:val="ListParagraph"/>
        <w:numPr>
          <w:ilvl w:val="0"/>
          <w:numId w:val="19"/>
        </w:numPr>
        <w:spacing w:line="276" w:lineRule="auto"/>
      </w:pPr>
      <w:r w:rsidRPr="00E25155">
        <w:t>Understand that congruent shapes are similar and have a side ratio of 1</w:t>
      </w:r>
    </w:p>
    <w:p w:rsidR="00B73EB4" w:rsidRPr="00E25155" w:rsidRDefault="00B73EB4" w:rsidP="00B73EB4">
      <w:pPr>
        <w:pStyle w:val="ListParagraph"/>
        <w:numPr>
          <w:ilvl w:val="0"/>
          <w:numId w:val="19"/>
        </w:numPr>
        <w:spacing w:line="276" w:lineRule="auto"/>
      </w:pPr>
      <w:r w:rsidRPr="00E25155">
        <w:t>Use equivalent ratios to find missing lengths in similar figures</w:t>
      </w:r>
    </w:p>
    <w:p w:rsidR="00B73EB4" w:rsidRPr="00E25155" w:rsidRDefault="00B73EB4" w:rsidP="00B73EB4">
      <w:pPr>
        <w:pStyle w:val="ListParagraph"/>
        <w:numPr>
          <w:ilvl w:val="0"/>
          <w:numId w:val="19"/>
        </w:numPr>
        <w:spacing w:line="276" w:lineRule="auto"/>
      </w:pPr>
      <w:r w:rsidRPr="00E25155">
        <w:t>Examine the ratio of the perimeters and areas of similar figures</w:t>
      </w:r>
    </w:p>
    <w:p w:rsidR="00EA0C5C" w:rsidRPr="00E25155" w:rsidRDefault="00EA0C5C" w:rsidP="001B2BE7">
      <w:pPr>
        <w:pStyle w:val="ListParagraph"/>
        <w:spacing w:line="276" w:lineRule="auto"/>
        <w:rPr>
          <w:bCs/>
        </w:rPr>
      </w:pPr>
    </w:p>
    <w:p w:rsidR="001B2BE7" w:rsidRPr="00E25155" w:rsidRDefault="001B2BE7" w:rsidP="001B2BE7">
      <w:pPr>
        <w:pStyle w:val="ListParagraph"/>
        <w:spacing w:line="276" w:lineRule="auto"/>
        <w:ind w:left="0"/>
        <w:rPr>
          <w:bCs/>
          <w:u w:val="single"/>
        </w:rPr>
      </w:pPr>
      <w:r w:rsidRPr="00E25155">
        <w:rPr>
          <w:bCs/>
          <w:u w:val="single"/>
        </w:rPr>
        <w:t>Agenda</w:t>
      </w:r>
    </w:p>
    <w:p w:rsidR="001B2BE7" w:rsidRPr="00E25155" w:rsidRDefault="001204D6" w:rsidP="001B2BE7">
      <w:pPr>
        <w:spacing w:line="276" w:lineRule="auto"/>
        <w:rPr>
          <w:bCs/>
        </w:rPr>
      </w:pPr>
      <w:r w:rsidRPr="00E25155">
        <w:rPr>
          <w:bCs/>
        </w:rPr>
        <w:tab/>
        <w:t>Section 3.1.2 Problems 3-11 to 3-14</w:t>
      </w:r>
    </w:p>
    <w:p w:rsidR="001204D6" w:rsidRPr="00E25155" w:rsidRDefault="001204D6" w:rsidP="001B2BE7">
      <w:pPr>
        <w:spacing w:line="276" w:lineRule="auto"/>
        <w:rPr>
          <w:bCs/>
        </w:rPr>
      </w:pPr>
      <w:r w:rsidRPr="00E25155">
        <w:rPr>
          <w:bCs/>
        </w:rPr>
        <w:tab/>
        <w:t>Section 3.1.3 Problems 3-22 to 3-25</w:t>
      </w:r>
      <w:r w:rsidR="00A31784" w:rsidRPr="00E25155">
        <w:rPr>
          <w:bCs/>
        </w:rPr>
        <w:t xml:space="preserve"> (3-25 find the ratio of the areas also)</w:t>
      </w:r>
    </w:p>
    <w:p w:rsidR="001204D6" w:rsidRPr="00E25155" w:rsidRDefault="001204D6" w:rsidP="001B2BE7">
      <w:pPr>
        <w:spacing w:line="276" w:lineRule="auto"/>
        <w:rPr>
          <w:bCs/>
        </w:rPr>
      </w:pPr>
    </w:p>
    <w:p w:rsidR="000074B6" w:rsidRPr="00E25155" w:rsidRDefault="000074B6" w:rsidP="000074B6">
      <w:pPr>
        <w:rPr>
          <w:rFonts w:cs="Tahoma"/>
          <w:bCs/>
        </w:rPr>
      </w:pPr>
      <w:r w:rsidRPr="00E25155">
        <w:rPr>
          <w:rFonts w:cs="Tahoma"/>
          <w:bCs/>
          <w:u w:val="single"/>
        </w:rPr>
        <w:t>Homework</w:t>
      </w:r>
      <w:r w:rsidR="00A31784" w:rsidRPr="00E25155">
        <w:rPr>
          <w:rFonts w:cs="Tahoma"/>
          <w:bCs/>
        </w:rPr>
        <w:t xml:space="preserve"> </w:t>
      </w:r>
      <w:r w:rsidR="005523A8" w:rsidRPr="00E25155">
        <w:rPr>
          <w:rFonts w:cs="Tahoma"/>
          <w:bCs/>
        </w:rPr>
        <w:t>3-18, 3-27, 3-28, 3-31</w:t>
      </w:r>
    </w:p>
    <w:p w:rsidR="00701126" w:rsidRPr="00E25155" w:rsidRDefault="00701126" w:rsidP="000074B6">
      <w:pPr>
        <w:rPr>
          <w:rFonts w:cs="Tahoma"/>
          <w:bCs/>
        </w:rPr>
      </w:pPr>
    </w:p>
    <w:p w:rsidR="009C2C75" w:rsidRPr="00853D01" w:rsidRDefault="009C2C75" w:rsidP="00853D01">
      <w:pPr>
        <w:widowControl/>
        <w:suppressAutoHyphens w:val="0"/>
        <w:spacing w:after="200" w:line="276" w:lineRule="auto"/>
        <w:rPr>
          <w:rFonts w:cs="Tahoma"/>
          <w:bCs/>
          <w:i/>
        </w:rPr>
      </w:pPr>
      <w:r w:rsidRPr="00E25155">
        <w:rPr>
          <w:b/>
        </w:rPr>
        <w:t>DAY 3</w:t>
      </w:r>
      <w:r w:rsidR="00BE105D" w:rsidRPr="00E25155">
        <w:rPr>
          <w:b/>
        </w:rPr>
        <w:tab/>
      </w:r>
      <w:proofErr w:type="gramStart"/>
      <w:r w:rsidR="000D6E5F">
        <w:rPr>
          <w:b/>
        </w:rPr>
        <w:t xml:space="preserve">- </w:t>
      </w:r>
      <w:r w:rsidR="00C254DE">
        <w:rPr>
          <w:b/>
        </w:rPr>
        <w:t xml:space="preserve"> Wednesday</w:t>
      </w:r>
      <w:proofErr w:type="gramEnd"/>
      <w:r w:rsidR="00C254DE">
        <w:rPr>
          <w:b/>
        </w:rPr>
        <w:t xml:space="preserve"> </w:t>
      </w:r>
      <w:r w:rsidR="000D6E5F">
        <w:rPr>
          <w:b/>
        </w:rPr>
        <w:t>11/12/14</w:t>
      </w:r>
      <w:r w:rsidR="00BE105D" w:rsidRPr="00E25155">
        <w:rPr>
          <w:b/>
        </w:rPr>
        <w:tab/>
      </w:r>
    </w:p>
    <w:p w:rsidR="009C2C75" w:rsidRPr="00E25155" w:rsidRDefault="009C2C75" w:rsidP="009C2C75">
      <w:pPr>
        <w:spacing w:line="276" w:lineRule="auto"/>
        <w:rPr>
          <w:b/>
        </w:rPr>
      </w:pPr>
    </w:p>
    <w:p w:rsidR="009C2C75" w:rsidRPr="00E25155" w:rsidRDefault="009C2C75" w:rsidP="009C2C75">
      <w:pPr>
        <w:spacing w:line="276" w:lineRule="auto"/>
        <w:rPr>
          <w:b/>
          <w:bCs/>
          <w:u w:val="single"/>
        </w:rPr>
      </w:pPr>
      <w:r w:rsidRPr="00E25155">
        <w:rPr>
          <w:bCs/>
          <w:u w:val="single"/>
        </w:rPr>
        <w:t xml:space="preserve">Objectives: </w:t>
      </w:r>
    </w:p>
    <w:p w:rsidR="00EA0C5C" w:rsidRPr="00E25155" w:rsidRDefault="00EA0C5C" w:rsidP="00EA0C5C">
      <w:pPr>
        <w:pStyle w:val="ListParagraph"/>
        <w:numPr>
          <w:ilvl w:val="0"/>
          <w:numId w:val="19"/>
        </w:numPr>
        <w:spacing w:line="276" w:lineRule="auto"/>
      </w:pPr>
      <w:r w:rsidRPr="00E25155">
        <w:t>Use equivalent ratios to find missing lengths in similar figures</w:t>
      </w:r>
    </w:p>
    <w:p w:rsidR="00B73EB4" w:rsidRPr="00E25155" w:rsidRDefault="00B73EB4" w:rsidP="00B73EB4">
      <w:pPr>
        <w:pStyle w:val="ListParagraph"/>
        <w:numPr>
          <w:ilvl w:val="0"/>
          <w:numId w:val="19"/>
        </w:numPr>
        <w:spacing w:line="276" w:lineRule="auto"/>
      </w:pPr>
      <w:r w:rsidRPr="00E25155">
        <w:t xml:space="preserve">Examine the ratio of the perimeters </w:t>
      </w:r>
      <w:r w:rsidRPr="002B4F3B">
        <w:t>and areas</w:t>
      </w:r>
      <w:r w:rsidRPr="00E25155">
        <w:t xml:space="preserve"> of similar figures</w:t>
      </w:r>
    </w:p>
    <w:p w:rsidR="00B73EB4" w:rsidRPr="00E25155" w:rsidRDefault="00B73EB4" w:rsidP="00B73EB4">
      <w:pPr>
        <w:pStyle w:val="ListParagraph"/>
        <w:numPr>
          <w:ilvl w:val="0"/>
          <w:numId w:val="19"/>
        </w:numPr>
        <w:spacing w:line="276" w:lineRule="auto"/>
      </w:pPr>
      <w:r w:rsidRPr="00E25155">
        <w:t>Learn how to write similarity statements</w:t>
      </w:r>
    </w:p>
    <w:p w:rsidR="009C2C75" w:rsidRPr="00E25155" w:rsidRDefault="009C2C75" w:rsidP="009C2C75">
      <w:pPr>
        <w:pStyle w:val="ListParagraph"/>
        <w:spacing w:line="276" w:lineRule="auto"/>
        <w:rPr>
          <w:bCs/>
        </w:rPr>
      </w:pPr>
    </w:p>
    <w:p w:rsidR="009C2C75" w:rsidRPr="00E25155" w:rsidRDefault="009C2C75" w:rsidP="009C2C75">
      <w:pPr>
        <w:pStyle w:val="ListParagraph"/>
        <w:spacing w:line="276" w:lineRule="auto"/>
        <w:ind w:left="0"/>
        <w:rPr>
          <w:bCs/>
          <w:u w:val="single"/>
        </w:rPr>
      </w:pPr>
      <w:r w:rsidRPr="00E25155">
        <w:rPr>
          <w:bCs/>
          <w:u w:val="single"/>
        </w:rPr>
        <w:t>Agenda</w:t>
      </w:r>
    </w:p>
    <w:p w:rsidR="005523A8" w:rsidRPr="00E25155" w:rsidRDefault="005523A8" w:rsidP="009C2C75">
      <w:pPr>
        <w:pStyle w:val="ListParagraph"/>
        <w:spacing w:line="276" w:lineRule="auto"/>
        <w:ind w:left="0"/>
        <w:rPr>
          <w:bCs/>
        </w:rPr>
      </w:pPr>
      <w:r w:rsidRPr="00E25155">
        <w:rPr>
          <w:bCs/>
        </w:rPr>
        <w:tab/>
      </w:r>
      <w:proofErr w:type="spellStart"/>
      <w:r w:rsidRPr="00E25155">
        <w:rPr>
          <w:bCs/>
        </w:rPr>
        <w:t>Warmup</w:t>
      </w:r>
      <w:proofErr w:type="spellEnd"/>
      <w:r w:rsidRPr="00E25155">
        <w:rPr>
          <w:bCs/>
        </w:rPr>
        <w:t xml:space="preserve"> 3-26 (Find the ratio of the area also)</w:t>
      </w:r>
    </w:p>
    <w:p w:rsidR="005523A8" w:rsidRPr="00E25155" w:rsidRDefault="005523A8" w:rsidP="009C2C75">
      <w:pPr>
        <w:pStyle w:val="ListParagraph"/>
        <w:spacing w:line="276" w:lineRule="auto"/>
        <w:ind w:left="0"/>
        <w:rPr>
          <w:b/>
          <w:bCs/>
        </w:rPr>
      </w:pPr>
      <w:r w:rsidRPr="00E25155">
        <w:rPr>
          <w:bCs/>
        </w:rPr>
        <w:tab/>
      </w:r>
      <w:r w:rsidRPr="00E25155">
        <w:rPr>
          <w:b/>
          <w:bCs/>
        </w:rPr>
        <w:t>Mini-Quiz 3.1</w:t>
      </w:r>
    </w:p>
    <w:p w:rsidR="009C2C75" w:rsidRPr="00E25155" w:rsidRDefault="001204D6" w:rsidP="009C2C75">
      <w:pPr>
        <w:spacing w:line="276" w:lineRule="auto"/>
        <w:rPr>
          <w:bCs/>
        </w:rPr>
      </w:pPr>
      <w:r w:rsidRPr="00E25155">
        <w:rPr>
          <w:bCs/>
        </w:rPr>
        <w:tab/>
        <w:t>Section 3.1.4 3-32 to 3-36</w:t>
      </w:r>
    </w:p>
    <w:p w:rsidR="001204D6" w:rsidRPr="00E25155" w:rsidRDefault="001204D6" w:rsidP="009C2C75">
      <w:pPr>
        <w:spacing w:line="276" w:lineRule="auto"/>
        <w:rPr>
          <w:bCs/>
        </w:rPr>
      </w:pPr>
      <w:r w:rsidRPr="00E25155">
        <w:rPr>
          <w:bCs/>
        </w:rPr>
        <w:tab/>
        <w:t>Prepare for Performance Task</w:t>
      </w:r>
    </w:p>
    <w:p w:rsidR="001204D6" w:rsidRPr="00E25155" w:rsidRDefault="001204D6" w:rsidP="009C2C75">
      <w:pPr>
        <w:spacing w:line="276" w:lineRule="auto"/>
        <w:rPr>
          <w:bCs/>
        </w:rPr>
      </w:pPr>
    </w:p>
    <w:p w:rsidR="009C2C75" w:rsidRPr="00E25155" w:rsidRDefault="009C2C75" w:rsidP="009C2C75">
      <w:pPr>
        <w:rPr>
          <w:rFonts w:cs="Tahoma"/>
          <w:bCs/>
        </w:rPr>
      </w:pPr>
      <w:r w:rsidRPr="00E25155">
        <w:rPr>
          <w:rFonts w:cs="Tahoma"/>
          <w:bCs/>
          <w:u w:val="single"/>
        </w:rPr>
        <w:t>Homework</w:t>
      </w:r>
      <w:r w:rsidR="005523A8" w:rsidRPr="00E25155">
        <w:rPr>
          <w:rFonts w:cs="Tahoma"/>
          <w:bCs/>
        </w:rPr>
        <w:t xml:space="preserve"> 3-38, 3-39, 3-41, 3-42</w:t>
      </w:r>
    </w:p>
    <w:p w:rsidR="00742C02" w:rsidRPr="00E25155" w:rsidRDefault="00742C02" w:rsidP="00742C02">
      <w:pPr>
        <w:spacing w:line="276" w:lineRule="auto"/>
        <w:rPr>
          <w:b/>
        </w:rPr>
      </w:pPr>
    </w:p>
    <w:p w:rsidR="00E25155" w:rsidRPr="00E25155" w:rsidRDefault="00E25155" w:rsidP="00742C02">
      <w:pPr>
        <w:spacing w:line="276" w:lineRule="auto"/>
        <w:rPr>
          <w:i/>
        </w:rPr>
      </w:pPr>
    </w:p>
    <w:p w:rsidR="00742C02" w:rsidRPr="00E25155" w:rsidRDefault="00742C02" w:rsidP="00742C02">
      <w:pPr>
        <w:spacing w:line="276" w:lineRule="auto"/>
        <w:rPr>
          <w:b/>
        </w:rPr>
      </w:pPr>
    </w:p>
    <w:p w:rsidR="00742C02" w:rsidRPr="00E25155" w:rsidRDefault="00742C02" w:rsidP="00742C02">
      <w:pPr>
        <w:spacing w:line="276" w:lineRule="auto"/>
        <w:rPr>
          <w:b/>
        </w:rPr>
      </w:pPr>
      <w:r w:rsidRPr="00E25155">
        <w:rPr>
          <w:b/>
        </w:rPr>
        <w:lastRenderedPageBreak/>
        <w:t>DAY 4</w:t>
      </w:r>
      <w:r w:rsidR="004B65CA" w:rsidRPr="00E25155">
        <w:rPr>
          <w:b/>
        </w:rPr>
        <w:tab/>
      </w:r>
      <w:r w:rsidR="000D6E5F">
        <w:rPr>
          <w:b/>
        </w:rPr>
        <w:t xml:space="preserve">- </w:t>
      </w:r>
      <w:r w:rsidR="00C254DE">
        <w:rPr>
          <w:b/>
        </w:rPr>
        <w:t xml:space="preserve">Friday </w:t>
      </w:r>
      <w:r w:rsidR="000D6E5F">
        <w:rPr>
          <w:b/>
        </w:rPr>
        <w:t>11/14/14</w:t>
      </w:r>
      <w:r w:rsidR="004B65CA" w:rsidRPr="00E25155">
        <w:rPr>
          <w:b/>
        </w:rPr>
        <w:tab/>
      </w:r>
    </w:p>
    <w:p w:rsidR="00853D01" w:rsidRDefault="00853D01" w:rsidP="00742C02">
      <w:pPr>
        <w:spacing w:line="276" w:lineRule="auto"/>
        <w:rPr>
          <w:bCs/>
          <w:u w:val="single"/>
        </w:rPr>
      </w:pPr>
    </w:p>
    <w:p w:rsidR="00742C02" w:rsidRPr="00E25155" w:rsidRDefault="00742C02" w:rsidP="00742C02">
      <w:pPr>
        <w:spacing w:line="276" w:lineRule="auto"/>
        <w:rPr>
          <w:bCs/>
          <w:u w:val="single"/>
        </w:rPr>
      </w:pPr>
      <w:r w:rsidRPr="00E25155">
        <w:rPr>
          <w:bCs/>
          <w:u w:val="single"/>
        </w:rPr>
        <w:t xml:space="preserve">Objectives: </w:t>
      </w:r>
    </w:p>
    <w:p w:rsidR="00742C02" w:rsidRPr="00E25155" w:rsidRDefault="00B73EB4" w:rsidP="00B73EB4">
      <w:pPr>
        <w:pStyle w:val="ListParagraph"/>
        <w:numPr>
          <w:ilvl w:val="0"/>
          <w:numId w:val="21"/>
        </w:numPr>
        <w:spacing w:line="276" w:lineRule="auto"/>
        <w:rPr>
          <w:bCs/>
        </w:rPr>
      </w:pPr>
      <w:r w:rsidRPr="00E25155">
        <w:rPr>
          <w:bCs/>
        </w:rPr>
        <w:t>Successful Assessment</w:t>
      </w:r>
      <w:r w:rsidRPr="00E25155">
        <w:rPr>
          <w:bCs/>
        </w:rPr>
        <w:tab/>
      </w:r>
    </w:p>
    <w:p w:rsidR="00B73EB4" w:rsidRPr="00E25155" w:rsidRDefault="00B73EB4" w:rsidP="00742C02">
      <w:pPr>
        <w:pStyle w:val="ListParagraph"/>
        <w:spacing w:line="276" w:lineRule="auto"/>
        <w:rPr>
          <w:bCs/>
        </w:rPr>
      </w:pPr>
    </w:p>
    <w:p w:rsidR="00742C02" w:rsidRPr="00E25155" w:rsidRDefault="00742C02" w:rsidP="00742C02">
      <w:pPr>
        <w:pStyle w:val="ListParagraph"/>
        <w:spacing w:line="276" w:lineRule="auto"/>
        <w:ind w:left="0"/>
        <w:rPr>
          <w:bCs/>
          <w:u w:val="single"/>
        </w:rPr>
      </w:pPr>
      <w:r w:rsidRPr="00E25155">
        <w:rPr>
          <w:bCs/>
          <w:u w:val="single"/>
        </w:rPr>
        <w:t>Agenda</w:t>
      </w:r>
    </w:p>
    <w:p w:rsidR="00742C02" w:rsidRPr="00E25155" w:rsidRDefault="001204D6" w:rsidP="00742C02">
      <w:pPr>
        <w:spacing w:line="276" w:lineRule="auto"/>
        <w:rPr>
          <w:bCs/>
        </w:rPr>
      </w:pPr>
      <w:r w:rsidRPr="00E25155">
        <w:rPr>
          <w:bCs/>
        </w:rPr>
        <w:tab/>
      </w:r>
      <w:r w:rsidR="000D6E5F">
        <w:rPr>
          <w:bCs/>
        </w:rPr>
        <w:t>Eiffel Tower Problem</w:t>
      </w:r>
    </w:p>
    <w:p w:rsidR="005523A8" w:rsidRPr="00E25155" w:rsidRDefault="005523A8" w:rsidP="00742C02">
      <w:pPr>
        <w:spacing w:line="276" w:lineRule="auto"/>
        <w:rPr>
          <w:bCs/>
        </w:rPr>
      </w:pPr>
      <w:r w:rsidRPr="00E25155">
        <w:rPr>
          <w:bCs/>
        </w:rPr>
        <w:tab/>
        <w:t>Ratio of area and perimeter of similar figures (8-72 figures are similar)</w:t>
      </w:r>
    </w:p>
    <w:p w:rsidR="00B73EB4" w:rsidRPr="00E25155" w:rsidRDefault="00B73EB4" w:rsidP="00742C02">
      <w:pPr>
        <w:spacing w:line="276" w:lineRule="auto"/>
        <w:rPr>
          <w:bCs/>
        </w:rPr>
      </w:pPr>
    </w:p>
    <w:p w:rsidR="00853D01" w:rsidRDefault="00742C02" w:rsidP="00853D01">
      <w:pPr>
        <w:rPr>
          <w:rFonts w:cs="Tahoma"/>
          <w:bCs/>
        </w:rPr>
      </w:pPr>
      <w:r w:rsidRPr="00E25155">
        <w:rPr>
          <w:rFonts w:cs="Tahoma"/>
          <w:bCs/>
          <w:u w:val="single"/>
        </w:rPr>
        <w:t>Homework</w:t>
      </w:r>
      <w:r w:rsidR="000D6E5F">
        <w:rPr>
          <w:rFonts w:cs="Tahoma"/>
          <w:bCs/>
          <w:u w:val="single"/>
        </w:rPr>
        <w:t>:</w:t>
      </w:r>
      <w:r w:rsidR="005523A8" w:rsidRPr="00E25155">
        <w:rPr>
          <w:rFonts w:cs="Tahoma"/>
          <w:bCs/>
        </w:rPr>
        <w:t xml:space="preserve"> Complete </w:t>
      </w:r>
      <w:proofErr w:type="spellStart"/>
      <w:r w:rsidR="005523A8" w:rsidRPr="00E25155">
        <w:rPr>
          <w:rFonts w:cs="Tahoma"/>
          <w:bCs/>
        </w:rPr>
        <w:t>classwork</w:t>
      </w:r>
      <w:proofErr w:type="spellEnd"/>
      <w:r w:rsidR="00C254DE">
        <w:rPr>
          <w:rFonts w:cs="Tahoma"/>
          <w:bCs/>
        </w:rPr>
        <w:t xml:space="preserve"> &amp; Get a picture/cartoon to use for your similarity project (Bring to class)</w:t>
      </w:r>
    </w:p>
    <w:p w:rsidR="00853D01" w:rsidRDefault="00853D01" w:rsidP="00853D01">
      <w:pPr>
        <w:rPr>
          <w:rFonts w:cs="Tahoma"/>
          <w:bCs/>
        </w:rPr>
      </w:pPr>
    </w:p>
    <w:p w:rsidR="00C254DE" w:rsidRDefault="00C254DE" w:rsidP="00853D01">
      <w:pPr>
        <w:rPr>
          <w:rFonts w:cs="Tahoma"/>
          <w:b/>
          <w:bCs/>
        </w:rPr>
      </w:pPr>
    </w:p>
    <w:p w:rsidR="00853D01" w:rsidRDefault="00C254DE" w:rsidP="00853D01">
      <w:pPr>
        <w:rPr>
          <w:rFonts w:cs="Tahoma"/>
          <w:b/>
          <w:bCs/>
        </w:rPr>
      </w:pPr>
      <w:r>
        <w:rPr>
          <w:rFonts w:cs="Tahoma"/>
          <w:b/>
          <w:bCs/>
        </w:rPr>
        <w:t>Tuesday 11/18 and Monday 11/</w:t>
      </w:r>
      <w:proofErr w:type="gramStart"/>
      <w:r>
        <w:rPr>
          <w:rFonts w:cs="Tahoma"/>
          <w:b/>
          <w:bCs/>
        </w:rPr>
        <w:t xml:space="preserve">24 </w:t>
      </w:r>
      <w:r w:rsidR="000D6E5F">
        <w:rPr>
          <w:rFonts w:cs="Tahoma"/>
          <w:b/>
          <w:bCs/>
        </w:rPr>
        <w:t xml:space="preserve"> Before</w:t>
      </w:r>
      <w:proofErr w:type="gramEnd"/>
      <w:r w:rsidR="000D6E5F">
        <w:rPr>
          <w:rFonts w:cs="Tahoma"/>
          <w:b/>
          <w:bCs/>
        </w:rPr>
        <w:t xml:space="preserve"> Thanksgiving</w:t>
      </w:r>
      <w:r>
        <w:rPr>
          <w:rFonts w:cs="Tahoma"/>
          <w:b/>
          <w:bCs/>
        </w:rPr>
        <w:t xml:space="preserve">  (Thursday 11/20 </w:t>
      </w:r>
      <w:proofErr w:type="spellStart"/>
      <w:r>
        <w:rPr>
          <w:rFonts w:cs="Tahoma"/>
          <w:b/>
          <w:bCs/>
        </w:rPr>
        <w:t>Shamu</w:t>
      </w:r>
      <w:proofErr w:type="spellEnd"/>
      <w:r>
        <w:rPr>
          <w:rFonts w:cs="Tahoma"/>
          <w:b/>
          <w:bCs/>
        </w:rPr>
        <w:t>)</w:t>
      </w:r>
    </w:p>
    <w:p w:rsidR="000D6E5F" w:rsidRDefault="000D6E5F" w:rsidP="00853D01">
      <w:pPr>
        <w:rPr>
          <w:rFonts w:cs="Tahoma"/>
          <w:bCs/>
        </w:rPr>
      </w:pPr>
      <w:r>
        <w:rPr>
          <w:rFonts w:cs="Tahoma"/>
          <w:bCs/>
          <w:u w:val="single"/>
        </w:rPr>
        <w:t>Objective</w:t>
      </w:r>
      <w:r>
        <w:rPr>
          <w:rFonts w:cs="Tahoma"/>
          <w:bCs/>
        </w:rPr>
        <w:t xml:space="preserve">:  </w:t>
      </w:r>
    </w:p>
    <w:p w:rsidR="000D6E5F" w:rsidRDefault="000D6E5F" w:rsidP="000D6E5F">
      <w:pPr>
        <w:pStyle w:val="ListParagraph"/>
        <w:numPr>
          <w:ilvl w:val="0"/>
          <w:numId w:val="21"/>
        </w:numPr>
        <w:rPr>
          <w:rFonts w:cs="Tahoma"/>
          <w:bCs/>
        </w:rPr>
      </w:pPr>
      <w:r>
        <w:rPr>
          <w:rFonts w:cs="Tahoma"/>
          <w:bCs/>
        </w:rPr>
        <w:t>Demonstrate proficiency with similarity concepts in an engaging artistic project</w:t>
      </w:r>
    </w:p>
    <w:p w:rsidR="000D6E5F" w:rsidRDefault="000D6E5F" w:rsidP="000D6E5F">
      <w:pPr>
        <w:rPr>
          <w:rFonts w:cs="Tahoma"/>
          <w:bCs/>
        </w:rPr>
      </w:pPr>
    </w:p>
    <w:p w:rsidR="000D6E5F" w:rsidRDefault="000D6E5F" w:rsidP="000D6E5F">
      <w:pPr>
        <w:rPr>
          <w:rFonts w:cs="Tahoma"/>
          <w:bCs/>
          <w:u w:val="single"/>
        </w:rPr>
      </w:pPr>
      <w:r w:rsidRPr="000D6E5F">
        <w:rPr>
          <w:rFonts w:cs="Tahoma"/>
          <w:bCs/>
          <w:u w:val="single"/>
        </w:rPr>
        <w:t xml:space="preserve">Agenda </w:t>
      </w:r>
    </w:p>
    <w:p w:rsidR="000D6E5F" w:rsidRDefault="000D6E5F" w:rsidP="000D6E5F">
      <w:pPr>
        <w:rPr>
          <w:rFonts w:cs="Tahoma"/>
          <w:bCs/>
        </w:rPr>
      </w:pPr>
      <w:r>
        <w:rPr>
          <w:rFonts w:cs="Tahoma"/>
          <w:bCs/>
        </w:rPr>
        <w:tab/>
        <w:t>Similarity Project</w:t>
      </w:r>
    </w:p>
    <w:p w:rsidR="000D6E5F" w:rsidRDefault="000D6E5F" w:rsidP="000D6E5F">
      <w:pPr>
        <w:rPr>
          <w:rFonts w:cs="Tahoma"/>
          <w:bCs/>
        </w:rPr>
      </w:pPr>
    </w:p>
    <w:p w:rsidR="000D6E5F" w:rsidRDefault="000D6E5F" w:rsidP="000D6E5F">
      <w:pPr>
        <w:rPr>
          <w:rFonts w:cs="Tahoma"/>
          <w:bCs/>
        </w:rPr>
      </w:pPr>
      <w:r>
        <w:rPr>
          <w:rFonts w:cs="Tahoma"/>
          <w:bCs/>
          <w:u w:val="single"/>
        </w:rPr>
        <w:t>Homework</w:t>
      </w:r>
      <w:r w:rsidRPr="000D6E5F">
        <w:rPr>
          <w:rFonts w:cs="Tahoma"/>
          <w:bCs/>
        </w:rPr>
        <w:t xml:space="preserve">:  </w:t>
      </w:r>
      <w:r w:rsidR="00C254DE">
        <w:rPr>
          <w:rFonts w:cs="Tahoma"/>
          <w:bCs/>
        </w:rPr>
        <w:t>Project due at the end of class on 11/24</w:t>
      </w:r>
    </w:p>
    <w:p w:rsidR="000D6E5F" w:rsidRPr="000D6E5F" w:rsidRDefault="000D6E5F" w:rsidP="000D6E5F">
      <w:pPr>
        <w:rPr>
          <w:rFonts w:cs="Tahoma"/>
          <w:bCs/>
        </w:rPr>
      </w:pPr>
    </w:p>
    <w:p w:rsidR="000D6E5F" w:rsidRDefault="000D6E5F" w:rsidP="00853D01">
      <w:pPr>
        <w:rPr>
          <w:rFonts w:cs="Tahoma"/>
          <w:bCs/>
        </w:rPr>
      </w:pPr>
    </w:p>
    <w:p w:rsidR="00DD4D3D" w:rsidRPr="00853D01" w:rsidRDefault="00DD4D3D" w:rsidP="00853D01">
      <w:pPr>
        <w:rPr>
          <w:rFonts w:cs="Tahoma"/>
          <w:bCs/>
        </w:rPr>
      </w:pPr>
      <w:r w:rsidRPr="00E25155">
        <w:rPr>
          <w:b/>
        </w:rPr>
        <w:t>DAY 5</w:t>
      </w:r>
      <w:r w:rsidR="006A42F8" w:rsidRPr="00E25155">
        <w:rPr>
          <w:b/>
        </w:rPr>
        <w:tab/>
      </w:r>
      <w:r w:rsidR="00C254DE">
        <w:rPr>
          <w:b/>
        </w:rPr>
        <w:t xml:space="preserve"> - Monday 12/1/14</w:t>
      </w:r>
      <w:r w:rsidR="006A42F8" w:rsidRPr="00E25155">
        <w:rPr>
          <w:b/>
        </w:rPr>
        <w:tab/>
      </w:r>
    </w:p>
    <w:p w:rsidR="00853D01" w:rsidRDefault="00853D01" w:rsidP="00DD4D3D">
      <w:pPr>
        <w:spacing w:line="276" w:lineRule="auto"/>
        <w:rPr>
          <w:bCs/>
          <w:u w:val="single"/>
        </w:rPr>
      </w:pPr>
    </w:p>
    <w:p w:rsidR="00DD4D3D" w:rsidRPr="00E25155" w:rsidRDefault="00DD4D3D" w:rsidP="00DD4D3D">
      <w:pPr>
        <w:spacing w:line="276" w:lineRule="auto"/>
        <w:rPr>
          <w:b/>
          <w:bCs/>
          <w:u w:val="single"/>
        </w:rPr>
      </w:pPr>
      <w:r w:rsidRPr="00E25155">
        <w:rPr>
          <w:bCs/>
          <w:u w:val="single"/>
        </w:rPr>
        <w:t xml:space="preserve">Objectives: </w:t>
      </w:r>
    </w:p>
    <w:p w:rsidR="00B73EB4" w:rsidRPr="00E25155" w:rsidRDefault="00B73EB4" w:rsidP="00B73EB4">
      <w:pPr>
        <w:pStyle w:val="ListParagraph"/>
        <w:numPr>
          <w:ilvl w:val="0"/>
          <w:numId w:val="19"/>
        </w:numPr>
        <w:spacing w:line="276" w:lineRule="auto"/>
      </w:pPr>
      <w:r w:rsidRPr="00E25155">
        <w:t>Learn the SSS ~ and  AA~ conjectures</w:t>
      </w:r>
    </w:p>
    <w:p w:rsidR="00B73EB4" w:rsidRPr="00E25155" w:rsidRDefault="00B73EB4" w:rsidP="00B73EB4">
      <w:pPr>
        <w:pStyle w:val="ListParagraph"/>
        <w:numPr>
          <w:ilvl w:val="0"/>
          <w:numId w:val="19"/>
        </w:numPr>
        <w:spacing w:line="276" w:lineRule="auto"/>
      </w:pPr>
      <w:r w:rsidRPr="00E25155">
        <w:t>Learn how to use flowcharts to organize arguments</w:t>
      </w:r>
    </w:p>
    <w:p w:rsidR="00DD4D3D" w:rsidRPr="00E25155" w:rsidRDefault="00DD4D3D" w:rsidP="000074B6">
      <w:pPr>
        <w:rPr>
          <w:rFonts w:cs="Tahoma"/>
          <w:bCs/>
        </w:rPr>
      </w:pPr>
    </w:p>
    <w:p w:rsidR="00B73EB4" w:rsidRPr="00E25155" w:rsidRDefault="00B73EB4" w:rsidP="000074B6">
      <w:pPr>
        <w:rPr>
          <w:rFonts w:cs="Tahoma"/>
          <w:bCs/>
        </w:rPr>
      </w:pPr>
    </w:p>
    <w:p w:rsidR="00DD4D3D" w:rsidRPr="00E25155" w:rsidRDefault="00DD4D3D" w:rsidP="00DD4D3D">
      <w:pPr>
        <w:pStyle w:val="ListParagraph"/>
        <w:spacing w:line="276" w:lineRule="auto"/>
        <w:ind w:left="0"/>
        <w:rPr>
          <w:bCs/>
          <w:u w:val="single"/>
        </w:rPr>
      </w:pPr>
      <w:r w:rsidRPr="00E25155">
        <w:rPr>
          <w:bCs/>
          <w:u w:val="single"/>
        </w:rPr>
        <w:t>Agenda</w:t>
      </w:r>
    </w:p>
    <w:p w:rsidR="001204D6" w:rsidRPr="00E25155" w:rsidRDefault="001204D6" w:rsidP="001204D6">
      <w:pPr>
        <w:rPr>
          <w:rFonts w:cs="Tahoma"/>
          <w:bCs/>
        </w:rPr>
      </w:pPr>
      <w:r w:rsidRPr="00E25155">
        <w:rPr>
          <w:bCs/>
        </w:rPr>
        <w:tab/>
      </w:r>
      <w:r w:rsidRPr="00E25155">
        <w:rPr>
          <w:rFonts w:cs="Tahoma"/>
          <w:bCs/>
        </w:rPr>
        <w:t>Section 3.2.1 Problems 3-44 to 3-46</w:t>
      </w:r>
    </w:p>
    <w:p w:rsidR="001204D6" w:rsidRPr="00E25155" w:rsidRDefault="001204D6" w:rsidP="001204D6">
      <w:pPr>
        <w:rPr>
          <w:rFonts w:cs="Tahoma"/>
          <w:bCs/>
        </w:rPr>
      </w:pPr>
      <w:r w:rsidRPr="00E25155">
        <w:rPr>
          <w:rFonts w:cs="Tahoma"/>
          <w:bCs/>
        </w:rPr>
        <w:tab/>
        <w:t>Section 3.2.2 Problems 3-53 to 3-55, 3-57</w:t>
      </w:r>
    </w:p>
    <w:p w:rsidR="001204D6" w:rsidRPr="00E25155" w:rsidRDefault="001204D6" w:rsidP="00DD4D3D">
      <w:pPr>
        <w:pStyle w:val="ListParagraph"/>
        <w:spacing w:line="276" w:lineRule="auto"/>
        <w:ind w:left="0"/>
        <w:rPr>
          <w:bCs/>
        </w:rPr>
      </w:pPr>
    </w:p>
    <w:p w:rsidR="00DD4D3D" w:rsidRPr="00E25155" w:rsidRDefault="00DD4D3D" w:rsidP="000074B6">
      <w:pPr>
        <w:rPr>
          <w:rFonts w:cs="Tahoma"/>
          <w:bCs/>
        </w:rPr>
      </w:pPr>
    </w:p>
    <w:p w:rsidR="00DD4D3D" w:rsidRPr="00E25155" w:rsidRDefault="00DD4D3D" w:rsidP="00DD4D3D">
      <w:pPr>
        <w:rPr>
          <w:rFonts w:cs="Tahoma"/>
          <w:bCs/>
        </w:rPr>
      </w:pPr>
      <w:r w:rsidRPr="00E25155">
        <w:rPr>
          <w:rFonts w:cs="Tahoma"/>
          <w:bCs/>
          <w:u w:val="single"/>
        </w:rPr>
        <w:t>Homework</w:t>
      </w:r>
      <w:r w:rsidR="005523A8" w:rsidRPr="00E25155">
        <w:rPr>
          <w:rFonts w:cs="Tahoma"/>
          <w:bCs/>
        </w:rPr>
        <w:t xml:space="preserve"> 3-49, 3-50, 3-51, 3-52, 3-62</w:t>
      </w:r>
    </w:p>
    <w:p w:rsidR="000074B6" w:rsidRPr="00E25155" w:rsidRDefault="000074B6" w:rsidP="000074B6">
      <w:pPr>
        <w:rPr>
          <w:rFonts w:cs="Tahoma"/>
          <w:bCs/>
        </w:rPr>
      </w:pPr>
    </w:p>
    <w:p w:rsidR="00853D01" w:rsidRDefault="00853D01" w:rsidP="00DD4D3D">
      <w:pPr>
        <w:spacing w:line="276" w:lineRule="auto"/>
        <w:rPr>
          <w:b/>
        </w:rPr>
      </w:pPr>
    </w:p>
    <w:p w:rsidR="00DD4D3D" w:rsidRPr="00E25155" w:rsidRDefault="00DD4D3D" w:rsidP="00DD4D3D">
      <w:pPr>
        <w:spacing w:line="276" w:lineRule="auto"/>
        <w:rPr>
          <w:b/>
        </w:rPr>
      </w:pPr>
      <w:r w:rsidRPr="00E25155">
        <w:rPr>
          <w:b/>
        </w:rPr>
        <w:t xml:space="preserve">DAY </w:t>
      </w:r>
      <w:r w:rsidR="00C31E5C" w:rsidRPr="00E25155">
        <w:rPr>
          <w:b/>
        </w:rPr>
        <w:t>6</w:t>
      </w:r>
      <w:r w:rsidR="006A42F8" w:rsidRPr="00E25155">
        <w:rPr>
          <w:b/>
        </w:rPr>
        <w:tab/>
      </w:r>
      <w:r w:rsidR="00C254DE">
        <w:rPr>
          <w:b/>
        </w:rPr>
        <w:t xml:space="preserve"> - Wednesday 12/3/14</w:t>
      </w:r>
    </w:p>
    <w:p w:rsidR="00C31E5C" w:rsidRPr="00E25155" w:rsidRDefault="00C254DE" w:rsidP="00C31E5C">
      <w:pPr>
        <w:spacing w:line="276" w:lineRule="auto"/>
        <w:rPr>
          <w:b/>
          <w:bCs/>
          <w:u w:val="single"/>
        </w:rPr>
      </w:pPr>
      <w:r>
        <w:rPr>
          <w:bCs/>
          <w:u w:val="single"/>
        </w:rPr>
        <w:br/>
      </w:r>
      <w:r w:rsidR="00C31E5C" w:rsidRPr="00E25155">
        <w:rPr>
          <w:bCs/>
          <w:u w:val="single"/>
        </w:rPr>
        <w:t xml:space="preserve">Objectives: </w:t>
      </w:r>
    </w:p>
    <w:p w:rsidR="00B73EB4" w:rsidRPr="00E25155" w:rsidRDefault="00B73EB4" w:rsidP="00B73EB4">
      <w:pPr>
        <w:pStyle w:val="ListParagraph"/>
        <w:numPr>
          <w:ilvl w:val="0"/>
          <w:numId w:val="19"/>
        </w:numPr>
        <w:spacing w:line="276" w:lineRule="auto"/>
      </w:pPr>
      <w:r w:rsidRPr="00E25155">
        <w:t>Learn the SSS ~ and  AA~ and SAS~ conjectures</w:t>
      </w:r>
    </w:p>
    <w:p w:rsidR="00B73EB4" w:rsidRPr="00E25155" w:rsidRDefault="005523A8" w:rsidP="00B73EB4">
      <w:pPr>
        <w:pStyle w:val="ListParagraph"/>
        <w:numPr>
          <w:ilvl w:val="0"/>
          <w:numId w:val="19"/>
        </w:numPr>
        <w:spacing w:line="276" w:lineRule="auto"/>
      </w:pPr>
      <w:r w:rsidRPr="00E25155">
        <w:t>U</w:t>
      </w:r>
      <w:r w:rsidR="00B73EB4" w:rsidRPr="00E25155">
        <w:t>se flowcharts to organize arguments</w:t>
      </w:r>
    </w:p>
    <w:p w:rsidR="00B73EB4" w:rsidRPr="00E25155" w:rsidRDefault="00B73EB4" w:rsidP="00C31E5C">
      <w:pPr>
        <w:pStyle w:val="ListParagraph"/>
        <w:spacing w:line="276" w:lineRule="auto"/>
        <w:ind w:left="0"/>
        <w:rPr>
          <w:bCs/>
          <w:u w:val="single"/>
        </w:rPr>
      </w:pPr>
    </w:p>
    <w:p w:rsidR="00C31E5C" w:rsidRPr="00E25155" w:rsidRDefault="00C31E5C" w:rsidP="00C31E5C">
      <w:pPr>
        <w:pStyle w:val="ListParagraph"/>
        <w:spacing w:line="276" w:lineRule="auto"/>
        <w:ind w:left="0"/>
        <w:rPr>
          <w:bCs/>
          <w:u w:val="single"/>
        </w:rPr>
      </w:pPr>
      <w:r w:rsidRPr="00E25155">
        <w:rPr>
          <w:bCs/>
          <w:u w:val="single"/>
        </w:rPr>
        <w:t>Agenda</w:t>
      </w:r>
    </w:p>
    <w:p w:rsidR="001204D6" w:rsidRPr="00E25155" w:rsidRDefault="00EA0C5C" w:rsidP="00C31E5C">
      <w:pPr>
        <w:rPr>
          <w:rFonts w:cs="Tahoma"/>
          <w:bCs/>
        </w:rPr>
      </w:pPr>
      <w:r w:rsidRPr="00E25155">
        <w:rPr>
          <w:rFonts w:cs="Tahoma"/>
          <w:bCs/>
        </w:rPr>
        <w:tab/>
        <w:t>Section 3.2.3 Problems 3-64, 3-66, 3-67</w:t>
      </w:r>
    </w:p>
    <w:p w:rsidR="00EA0C5C" w:rsidRPr="00E25155" w:rsidRDefault="00EA0C5C" w:rsidP="00C31E5C">
      <w:pPr>
        <w:rPr>
          <w:rFonts w:cs="Tahoma"/>
          <w:bCs/>
        </w:rPr>
      </w:pPr>
      <w:r w:rsidRPr="00E25155">
        <w:rPr>
          <w:rFonts w:cs="Tahoma"/>
          <w:bCs/>
        </w:rPr>
        <w:tab/>
        <w:t>Section 3.2.4 Problems 3-73 to 3-75</w:t>
      </w:r>
    </w:p>
    <w:p w:rsidR="001204D6" w:rsidRPr="00E25155" w:rsidRDefault="001204D6" w:rsidP="00C31E5C">
      <w:pPr>
        <w:rPr>
          <w:rFonts w:cs="Tahoma"/>
          <w:bCs/>
        </w:rPr>
      </w:pPr>
    </w:p>
    <w:p w:rsidR="00C31E5C" w:rsidRPr="00E25155" w:rsidRDefault="00C31E5C" w:rsidP="00C31E5C">
      <w:pPr>
        <w:rPr>
          <w:rFonts w:cs="Tahoma"/>
          <w:bCs/>
        </w:rPr>
      </w:pPr>
      <w:r w:rsidRPr="00E25155">
        <w:rPr>
          <w:rFonts w:cs="Tahoma"/>
          <w:bCs/>
          <w:u w:val="single"/>
        </w:rPr>
        <w:t>Homework</w:t>
      </w:r>
      <w:r w:rsidR="005523A8" w:rsidRPr="00E25155">
        <w:rPr>
          <w:rFonts w:cs="Tahoma"/>
          <w:bCs/>
        </w:rPr>
        <w:t xml:space="preserve"> 3-71, 3-80, 3-81, 3-82</w:t>
      </w:r>
    </w:p>
    <w:p w:rsidR="00853D01" w:rsidRDefault="006A42F8" w:rsidP="00853D01">
      <w:pPr>
        <w:widowControl/>
        <w:suppressAutoHyphens w:val="0"/>
        <w:spacing w:after="200" w:line="276" w:lineRule="auto"/>
        <w:rPr>
          <w:b/>
        </w:rPr>
      </w:pPr>
      <w:r w:rsidRPr="00E25155">
        <w:rPr>
          <w:b/>
        </w:rPr>
        <w:lastRenderedPageBreak/>
        <w:t>D</w:t>
      </w:r>
      <w:r w:rsidR="00C31E5C" w:rsidRPr="00E25155">
        <w:rPr>
          <w:b/>
        </w:rPr>
        <w:t xml:space="preserve">ay </w:t>
      </w:r>
      <w:r w:rsidR="004F399A" w:rsidRPr="00E25155">
        <w:rPr>
          <w:b/>
        </w:rPr>
        <w:t>7</w:t>
      </w:r>
      <w:r w:rsidRPr="00E25155">
        <w:rPr>
          <w:b/>
        </w:rPr>
        <w:tab/>
      </w:r>
      <w:r w:rsidR="00C254DE">
        <w:rPr>
          <w:b/>
        </w:rPr>
        <w:t>- Friday 12/5/14</w:t>
      </w:r>
      <w:r w:rsidRPr="00E25155">
        <w:rPr>
          <w:b/>
        </w:rPr>
        <w:tab/>
      </w:r>
    </w:p>
    <w:p w:rsidR="00C31E5C" w:rsidRPr="00853D01" w:rsidRDefault="00C31E5C" w:rsidP="00853D01">
      <w:pPr>
        <w:widowControl/>
        <w:suppressAutoHyphens w:val="0"/>
        <w:spacing w:after="200" w:line="276" w:lineRule="auto"/>
        <w:rPr>
          <w:b/>
        </w:rPr>
      </w:pPr>
      <w:r w:rsidRPr="00E25155">
        <w:rPr>
          <w:bCs/>
          <w:u w:val="single"/>
        </w:rPr>
        <w:t xml:space="preserve">Objectives: </w:t>
      </w:r>
    </w:p>
    <w:p w:rsidR="00B73EB4" w:rsidRPr="00E25155" w:rsidRDefault="00B73EB4" w:rsidP="00B73EB4">
      <w:pPr>
        <w:pStyle w:val="ListParagraph"/>
        <w:numPr>
          <w:ilvl w:val="0"/>
          <w:numId w:val="19"/>
        </w:numPr>
        <w:spacing w:line="276" w:lineRule="auto"/>
      </w:pPr>
      <w:r w:rsidRPr="00E25155">
        <w:t>Learn the SSS ~ and  AA~ and SAS~ conjectures</w:t>
      </w:r>
    </w:p>
    <w:p w:rsidR="00B73EB4" w:rsidRPr="00E25155" w:rsidRDefault="00B73EB4" w:rsidP="00B73EB4">
      <w:pPr>
        <w:pStyle w:val="ListParagraph"/>
        <w:numPr>
          <w:ilvl w:val="0"/>
          <w:numId w:val="19"/>
        </w:numPr>
        <w:spacing w:line="276" w:lineRule="auto"/>
      </w:pPr>
      <w:r w:rsidRPr="00E25155">
        <w:t>Learn how to use flowcharts to organize arguments</w:t>
      </w:r>
    </w:p>
    <w:p w:rsidR="00C31E5C" w:rsidRPr="00E25155" w:rsidRDefault="00C31E5C" w:rsidP="00C31E5C">
      <w:pPr>
        <w:spacing w:line="276" w:lineRule="auto"/>
        <w:rPr>
          <w:b/>
        </w:rPr>
      </w:pPr>
    </w:p>
    <w:p w:rsidR="00C31E5C" w:rsidRPr="00E25155" w:rsidRDefault="00C31E5C" w:rsidP="00C31E5C">
      <w:pPr>
        <w:pStyle w:val="ListParagraph"/>
        <w:spacing w:line="276" w:lineRule="auto"/>
        <w:ind w:left="0"/>
        <w:rPr>
          <w:bCs/>
          <w:u w:val="single"/>
        </w:rPr>
      </w:pPr>
      <w:r w:rsidRPr="00E25155">
        <w:rPr>
          <w:bCs/>
          <w:u w:val="single"/>
        </w:rPr>
        <w:t>Agenda</w:t>
      </w:r>
    </w:p>
    <w:p w:rsidR="005523A8" w:rsidRPr="00E25155" w:rsidRDefault="005523A8" w:rsidP="00C31E5C">
      <w:pPr>
        <w:pStyle w:val="ListParagraph"/>
        <w:spacing w:line="276" w:lineRule="auto"/>
        <w:ind w:left="0"/>
        <w:rPr>
          <w:b/>
          <w:bCs/>
        </w:rPr>
      </w:pPr>
      <w:r w:rsidRPr="00E25155">
        <w:rPr>
          <w:bCs/>
        </w:rPr>
        <w:tab/>
      </w:r>
      <w:proofErr w:type="spellStart"/>
      <w:r w:rsidRPr="00E25155">
        <w:rPr>
          <w:bCs/>
        </w:rPr>
        <w:t>Warmup</w:t>
      </w:r>
      <w:proofErr w:type="spellEnd"/>
      <w:r w:rsidRPr="00E25155">
        <w:rPr>
          <w:bCs/>
        </w:rPr>
        <w:t xml:space="preserve"> 3-68</w:t>
      </w:r>
      <w:r w:rsidRPr="00E25155">
        <w:rPr>
          <w:bCs/>
        </w:rPr>
        <w:br/>
      </w:r>
      <w:r w:rsidRPr="00E25155">
        <w:rPr>
          <w:bCs/>
        </w:rPr>
        <w:tab/>
      </w:r>
      <w:proofErr w:type="spellStart"/>
      <w:r w:rsidRPr="00E25155">
        <w:rPr>
          <w:b/>
          <w:bCs/>
        </w:rPr>
        <w:t>MiniQuiz</w:t>
      </w:r>
      <w:proofErr w:type="spellEnd"/>
      <w:r w:rsidRPr="00E25155">
        <w:rPr>
          <w:b/>
          <w:bCs/>
        </w:rPr>
        <w:t xml:space="preserve"> 3.2</w:t>
      </w:r>
    </w:p>
    <w:p w:rsidR="00C31E5C" w:rsidRPr="00E25155" w:rsidRDefault="00EA0C5C" w:rsidP="00C31E5C">
      <w:pPr>
        <w:rPr>
          <w:rFonts w:cs="Tahoma"/>
          <w:bCs/>
        </w:rPr>
      </w:pPr>
      <w:r w:rsidRPr="00E25155">
        <w:rPr>
          <w:rFonts w:cs="Tahoma"/>
          <w:bCs/>
        </w:rPr>
        <w:tab/>
        <w:t>Section 3.2.5 Problems 3-83 to 3-86</w:t>
      </w:r>
    </w:p>
    <w:p w:rsidR="00EA0C5C" w:rsidRPr="00E25155" w:rsidRDefault="00EA0C5C" w:rsidP="00C31E5C">
      <w:pPr>
        <w:rPr>
          <w:rFonts w:cs="Tahoma"/>
          <w:bCs/>
        </w:rPr>
      </w:pPr>
      <w:r w:rsidRPr="00E25155">
        <w:rPr>
          <w:rFonts w:cs="Tahoma"/>
          <w:bCs/>
        </w:rPr>
        <w:tab/>
        <w:t>Section 3.2.6 Problems 3-93, 3-94</w:t>
      </w:r>
    </w:p>
    <w:p w:rsidR="00EA0C5C" w:rsidRPr="00E25155" w:rsidRDefault="00EA0C5C" w:rsidP="00C31E5C">
      <w:pPr>
        <w:rPr>
          <w:rFonts w:cs="Tahoma"/>
          <w:bCs/>
        </w:rPr>
      </w:pPr>
      <w:r w:rsidRPr="00E25155">
        <w:rPr>
          <w:rFonts w:cs="Tahoma"/>
          <w:bCs/>
        </w:rPr>
        <w:tab/>
        <w:t>Prepare for Team Test</w:t>
      </w:r>
    </w:p>
    <w:p w:rsidR="00EA0C5C" w:rsidRPr="00E25155" w:rsidRDefault="00EA0C5C" w:rsidP="00C31E5C">
      <w:pPr>
        <w:rPr>
          <w:rFonts w:cs="Tahoma"/>
          <w:bCs/>
          <w:u w:val="single"/>
        </w:rPr>
      </w:pPr>
    </w:p>
    <w:p w:rsidR="00C31E5C" w:rsidRPr="00E25155" w:rsidRDefault="00C31E5C" w:rsidP="00C31E5C">
      <w:pPr>
        <w:rPr>
          <w:rFonts w:cs="Tahoma"/>
          <w:bCs/>
        </w:rPr>
      </w:pPr>
      <w:r w:rsidRPr="00E25155">
        <w:rPr>
          <w:rFonts w:cs="Tahoma"/>
          <w:bCs/>
          <w:u w:val="single"/>
        </w:rPr>
        <w:t>Homework</w:t>
      </w:r>
      <w:r w:rsidR="005523A8" w:rsidRPr="00E25155">
        <w:rPr>
          <w:rFonts w:cs="Tahoma"/>
          <w:bCs/>
        </w:rPr>
        <w:t xml:space="preserve"> 3-90, 3-92, 3-96, 3-97, 3-100</w:t>
      </w:r>
    </w:p>
    <w:p w:rsidR="00E25155" w:rsidRPr="00E25155" w:rsidRDefault="00E25155" w:rsidP="000074B6">
      <w:pPr>
        <w:rPr>
          <w:b/>
        </w:rPr>
      </w:pPr>
    </w:p>
    <w:p w:rsidR="000074B6" w:rsidRPr="00E25155" w:rsidRDefault="000074B6" w:rsidP="000074B6"/>
    <w:p w:rsidR="000074B6" w:rsidRDefault="00BE105D" w:rsidP="000074B6">
      <w:pPr>
        <w:rPr>
          <w:b/>
        </w:rPr>
      </w:pPr>
      <w:r w:rsidRPr="00E25155">
        <w:rPr>
          <w:b/>
        </w:rPr>
        <w:t xml:space="preserve">DAY </w:t>
      </w:r>
      <w:r w:rsidR="004F399A" w:rsidRPr="00E25155">
        <w:rPr>
          <w:b/>
        </w:rPr>
        <w:t>8</w:t>
      </w:r>
      <w:r w:rsidR="006A42F8" w:rsidRPr="00E25155">
        <w:rPr>
          <w:b/>
        </w:rPr>
        <w:tab/>
      </w:r>
      <w:r w:rsidR="00C254DE">
        <w:rPr>
          <w:b/>
        </w:rPr>
        <w:t>- Tuesday 12/9/14</w:t>
      </w:r>
      <w:r w:rsidR="006A42F8" w:rsidRPr="00E25155">
        <w:rPr>
          <w:b/>
        </w:rPr>
        <w:tab/>
      </w:r>
    </w:p>
    <w:p w:rsidR="00C254DE" w:rsidRPr="00E25155" w:rsidRDefault="00C254DE" w:rsidP="000074B6">
      <w:pPr>
        <w:rPr>
          <w:b/>
        </w:rPr>
      </w:pPr>
    </w:p>
    <w:p w:rsidR="00BE105D" w:rsidRPr="00E25155" w:rsidRDefault="00BE105D" w:rsidP="00BE105D">
      <w:pPr>
        <w:spacing w:line="276" w:lineRule="auto"/>
        <w:rPr>
          <w:bCs/>
          <w:u w:val="single"/>
        </w:rPr>
      </w:pPr>
      <w:r w:rsidRPr="00E25155">
        <w:rPr>
          <w:bCs/>
          <w:u w:val="single"/>
        </w:rPr>
        <w:t xml:space="preserve">Objectives: </w:t>
      </w:r>
    </w:p>
    <w:p w:rsidR="00BE105D" w:rsidRPr="00E25155" w:rsidRDefault="00B73EB4" w:rsidP="00B73EB4">
      <w:pPr>
        <w:pStyle w:val="ListParagraph"/>
        <w:numPr>
          <w:ilvl w:val="0"/>
          <w:numId w:val="22"/>
        </w:numPr>
        <w:spacing w:line="276" w:lineRule="auto"/>
        <w:ind w:left="720"/>
        <w:rPr>
          <w:bCs/>
        </w:rPr>
      </w:pPr>
      <w:r w:rsidRPr="00E25155">
        <w:rPr>
          <w:bCs/>
        </w:rPr>
        <w:t>Successful Assessment</w:t>
      </w:r>
    </w:p>
    <w:p w:rsidR="00B73EB4" w:rsidRPr="00E25155" w:rsidRDefault="00B73EB4" w:rsidP="00B73EB4">
      <w:pPr>
        <w:pStyle w:val="ListParagraph"/>
        <w:spacing w:line="276" w:lineRule="auto"/>
        <w:rPr>
          <w:bCs/>
        </w:rPr>
      </w:pPr>
    </w:p>
    <w:p w:rsidR="00BE105D" w:rsidRPr="00E25155" w:rsidRDefault="00BE105D" w:rsidP="00BE105D">
      <w:pPr>
        <w:pStyle w:val="ListParagraph"/>
        <w:spacing w:line="276" w:lineRule="auto"/>
        <w:ind w:left="0"/>
        <w:rPr>
          <w:bCs/>
          <w:u w:val="single"/>
        </w:rPr>
      </w:pPr>
      <w:r w:rsidRPr="00E25155">
        <w:rPr>
          <w:bCs/>
          <w:u w:val="single"/>
        </w:rPr>
        <w:t>Agenda</w:t>
      </w:r>
    </w:p>
    <w:p w:rsidR="005523A8" w:rsidRPr="00E25155" w:rsidRDefault="005523A8" w:rsidP="00BE105D">
      <w:pPr>
        <w:pStyle w:val="ListParagraph"/>
        <w:spacing w:line="276" w:lineRule="auto"/>
        <w:ind w:left="0"/>
        <w:rPr>
          <w:bCs/>
        </w:rPr>
      </w:pPr>
      <w:r w:rsidRPr="00E25155">
        <w:rPr>
          <w:bCs/>
        </w:rPr>
        <w:tab/>
      </w:r>
      <w:r w:rsidR="0078434C" w:rsidRPr="00E25155">
        <w:rPr>
          <w:bCs/>
        </w:rPr>
        <w:t>Warm-up</w:t>
      </w:r>
      <w:r w:rsidRPr="00E25155">
        <w:rPr>
          <w:bCs/>
        </w:rPr>
        <w:t xml:space="preserve"> 3-79</w:t>
      </w:r>
    </w:p>
    <w:p w:rsidR="00EA0C5C" w:rsidRPr="00E25155" w:rsidRDefault="00EA0C5C" w:rsidP="00BE105D">
      <w:pPr>
        <w:pStyle w:val="ListParagraph"/>
        <w:spacing w:line="276" w:lineRule="auto"/>
        <w:ind w:left="0"/>
        <w:rPr>
          <w:bCs/>
        </w:rPr>
      </w:pPr>
      <w:r w:rsidRPr="00E25155">
        <w:rPr>
          <w:bCs/>
        </w:rPr>
        <w:tab/>
        <w:t>Team Test</w:t>
      </w:r>
      <w:r w:rsidR="00C254DE">
        <w:rPr>
          <w:bCs/>
        </w:rPr>
        <w:br/>
      </w:r>
      <w:r w:rsidR="00C254DE">
        <w:rPr>
          <w:bCs/>
        </w:rPr>
        <w:tab/>
        <w:t>Closure Problems</w:t>
      </w:r>
    </w:p>
    <w:p w:rsidR="000074B6" w:rsidRPr="00E25155" w:rsidRDefault="000074B6" w:rsidP="000074B6">
      <w:pPr>
        <w:rPr>
          <w:rFonts w:cs="Tahoma"/>
        </w:rPr>
      </w:pPr>
    </w:p>
    <w:p w:rsidR="000074B6" w:rsidRPr="00E25155" w:rsidRDefault="00BE105D" w:rsidP="000074B6">
      <w:pPr>
        <w:rPr>
          <w:rFonts w:cs="Tahoma"/>
        </w:rPr>
      </w:pPr>
      <w:r w:rsidRPr="00E25155">
        <w:rPr>
          <w:rFonts w:cs="Tahoma"/>
          <w:u w:val="single"/>
        </w:rPr>
        <w:t>Homework:</w:t>
      </w:r>
      <w:r w:rsidR="005523A8" w:rsidRPr="00E25155">
        <w:rPr>
          <w:rFonts w:cs="Tahoma"/>
        </w:rPr>
        <w:t xml:space="preserve"> </w:t>
      </w:r>
      <w:r w:rsidR="00C254DE">
        <w:rPr>
          <w:rFonts w:cs="Tahoma"/>
        </w:rPr>
        <w:t xml:space="preserve">Chapter 2 Closure Problems </w:t>
      </w:r>
      <w:r w:rsidR="00C254DE" w:rsidRPr="00E25155">
        <w:rPr>
          <w:rFonts w:cs="Tahoma"/>
        </w:rPr>
        <w:t>2-103 to 2-110</w:t>
      </w:r>
    </w:p>
    <w:p w:rsidR="00BE105D" w:rsidRPr="00E25155" w:rsidRDefault="00BE105D" w:rsidP="000074B6">
      <w:pPr>
        <w:rPr>
          <w:rFonts w:cs="Tahoma"/>
        </w:rPr>
      </w:pPr>
    </w:p>
    <w:p w:rsidR="00E25155" w:rsidRPr="00E25155" w:rsidRDefault="00E25155" w:rsidP="000074B6">
      <w:pPr>
        <w:rPr>
          <w:rFonts w:cs="Tahoma"/>
          <w:i/>
        </w:rPr>
      </w:pPr>
    </w:p>
    <w:p w:rsidR="006A42F8" w:rsidRPr="00E25155" w:rsidRDefault="006A42F8" w:rsidP="00BE105D">
      <w:pPr>
        <w:rPr>
          <w:b/>
        </w:rPr>
      </w:pPr>
    </w:p>
    <w:p w:rsidR="00BE105D" w:rsidRPr="00E25155" w:rsidRDefault="00BE105D" w:rsidP="00BE105D">
      <w:pPr>
        <w:rPr>
          <w:b/>
        </w:rPr>
      </w:pPr>
      <w:r w:rsidRPr="00E25155">
        <w:rPr>
          <w:b/>
        </w:rPr>
        <w:t>DAY 9</w:t>
      </w:r>
      <w:r w:rsidR="006A42F8" w:rsidRPr="00E25155">
        <w:rPr>
          <w:b/>
        </w:rPr>
        <w:tab/>
      </w:r>
      <w:r w:rsidR="00C254DE">
        <w:rPr>
          <w:b/>
        </w:rPr>
        <w:t>- Thursday 12/11/14</w:t>
      </w:r>
      <w:r w:rsidR="006A42F8" w:rsidRPr="00E25155">
        <w:rPr>
          <w:b/>
        </w:rPr>
        <w:tab/>
      </w:r>
    </w:p>
    <w:p w:rsidR="00BE105D" w:rsidRPr="00E25155" w:rsidRDefault="00817C1C" w:rsidP="00BE105D">
      <w:pPr>
        <w:rPr>
          <w:b/>
        </w:rPr>
      </w:pPr>
      <w:r w:rsidRPr="00E25155">
        <w:rPr>
          <w:b/>
        </w:rPr>
        <w:tab/>
      </w:r>
    </w:p>
    <w:p w:rsidR="00BE105D" w:rsidRPr="00E25155" w:rsidRDefault="00BE105D" w:rsidP="00BE105D">
      <w:pPr>
        <w:spacing w:line="276" w:lineRule="auto"/>
        <w:rPr>
          <w:b/>
          <w:bCs/>
          <w:u w:val="single"/>
        </w:rPr>
      </w:pPr>
      <w:r w:rsidRPr="00E25155">
        <w:rPr>
          <w:bCs/>
          <w:u w:val="single"/>
        </w:rPr>
        <w:t xml:space="preserve">Objectives: </w:t>
      </w:r>
    </w:p>
    <w:p w:rsidR="00817C1C" w:rsidRPr="00E25155" w:rsidRDefault="00B73EB4" w:rsidP="00B73EB4">
      <w:pPr>
        <w:pStyle w:val="ListParagraph"/>
        <w:numPr>
          <w:ilvl w:val="0"/>
          <w:numId w:val="22"/>
        </w:numPr>
        <w:spacing w:line="276" w:lineRule="auto"/>
        <w:ind w:left="720"/>
        <w:rPr>
          <w:bCs/>
        </w:rPr>
      </w:pPr>
      <w:r w:rsidRPr="00E25155">
        <w:rPr>
          <w:bCs/>
        </w:rPr>
        <w:t>Successful Assessment</w:t>
      </w:r>
    </w:p>
    <w:p w:rsidR="00B73EB4" w:rsidRPr="00E25155" w:rsidRDefault="00B73EB4" w:rsidP="00BE105D">
      <w:pPr>
        <w:pStyle w:val="ListParagraph"/>
        <w:spacing w:line="276" w:lineRule="auto"/>
        <w:ind w:left="0"/>
        <w:rPr>
          <w:bCs/>
          <w:u w:val="single"/>
        </w:rPr>
      </w:pPr>
    </w:p>
    <w:p w:rsidR="00BE105D" w:rsidRPr="00E25155" w:rsidRDefault="00BE105D" w:rsidP="00BE105D">
      <w:pPr>
        <w:pStyle w:val="ListParagraph"/>
        <w:spacing w:line="276" w:lineRule="auto"/>
        <w:ind w:left="0"/>
        <w:rPr>
          <w:bCs/>
          <w:u w:val="single"/>
        </w:rPr>
      </w:pPr>
      <w:r w:rsidRPr="00E25155">
        <w:rPr>
          <w:bCs/>
          <w:u w:val="single"/>
        </w:rPr>
        <w:t>Agenda</w:t>
      </w:r>
    </w:p>
    <w:p w:rsidR="00BE105D" w:rsidRPr="00E25155" w:rsidRDefault="00EA0C5C" w:rsidP="00BE105D">
      <w:pPr>
        <w:rPr>
          <w:rFonts w:cs="Tahoma"/>
        </w:rPr>
      </w:pPr>
      <w:r w:rsidRPr="00E25155">
        <w:rPr>
          <w:rFonts w:cs="Tahoma"/>
        </w:rPr>
        <w:tab/>
        <w:t>Test</w:t>
      </w:r>
    </w:p>
    <w:p w:rsidR="00EA0C5C" w:rsidRPr="00E25155" w:rsidRDefault="00EA0C5C" w:rsidP="00BE105D">
      <w:pPr>
        <w:rPr>
          <w:rFonts w:cs="Tahoma"/>
        </w:rPr>
      </w:pPr>
    </w:p>
    <w:p w:rsidR="00217B6F" w:rsidRPr="00853D01" w:rsidRDefault="00BE105D" w:rsidP="00853D01">
      <w:pPr>
        <w:rPr>
          <w:rFonts w:cs="Tahoma"/>
        </w:rPr>
      </w:pPr>
      <w:r w:rsidRPr="00E25155">
        <w:rPr>
          <w:rFonts w:cs="Tahoma"/>
          <w:u w:val="single"/>
        </w:rPr>
        <w:t>Homework:</w:t>
      </w:r>
      <w:r w:rsidR="005523A8" w:rsidRPr="00E25155">
        <w:rPr>
          <w:rFonts w:cs="Tahoma"/>
        </w:rPr>
        <w:t xml:space="preserve"> Preview/Review Sheet</w:t>
      </w:r>
    </w:p>
    <w:sectPr w:rsidR="00217B6F" w:rsidRPr="00853D01" w:rsidSect="00645B3F">
      <w:footnotePr>
        <w:pos w:val="beneathText"/>
      </w:footnotePr>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6F8"/>
    <w:multiLevelType w:val="hybridMultilevel"/>
    <w:tmpl w:val="8370C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01E30"/>
    <w:multiLevelType w:val="hybridMultilevel"/>
    <w:tmpl w:val="B96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0474E"/>
    <w:multiLevelType w:val="hybridMultilevel"/>
    <w:tmpl w:val="89C0E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14ACD"/>
    <w:multiLevelType w:val="hybridMultilevel"/>
    <w:tmpl w:val="8D5A2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B87F64"/>
    <w:multiLevelType w:val="hybridMultilevel"/>
    <w:tmpl w:val="D36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A57DE"/>
    <w:multiLevelType w:val="hybridMultilevel"/>
    <w:tmpl w:val="357428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6C2EAE"/>
    <w:multiLevelType w:val="hybridMultilevel"/>
    <w:tmpl w:val="183CF8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557CD9"/>
    <w:multiLevelType w:val="hybridMultilevel"/>
    <w:tmpl w:val="B7EC4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55DB3"/>
    <w:multiLevelType w:val="hybridMultilevel"/>
    <w:tmpl w:val="CB8C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63B77"/>
    <w:multiLevelType w:val="hybridMultilevel"/>
    <w:tmpl w:val="C5DE7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D2EB7"/>
    <w:multiLevelType w:val="hybridMultilevel"/>
    <w:tmpl w:val="564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CF4071"/>
    <w:multiLevelType w:val="hybridMultilevel"/>
    <w:tmpl w:val="CF1266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205EDA"/>
    <w:multiLevelType w:val="hybridMultilevel"/>
    <w:tmpl w:val="45CC3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837F6"/>
    <w:multiLevelType w:val="hybridMultilevel"/>
    <w:tmpl w:val="D3E44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8733D9"/>
    <w:multiLevelType w:val="hybridMultilevel"/>
    <w:tmpl w:val="8E8AB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A6171"/>
    <w:multiLevelType w:val="hybridMultilevel"/>
    <w:tmpl w:val="F4B6A6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886C5E"/>
    <w:multiLevelType w:val="hybridMultilevel"/>
    <w:tmpl w:val="3A80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65AF9"/>
    <w:multiLevelType w:val="hybridMultilevel"/>
    <w:tmpl w:val="64FC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107F6"/>
    <w:multiLevelType w:val="hybridMultilevel"/>
    <w:tmpl w:val="2B02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51EF9"/>
    <w:multiLevelType w:val="hybridMultilevel"/>
    <w:tmpl w:val="00C60B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845F54"/>
    <w:multiLevelType w:val="hybridMultilevel"/>
    <w:tmpl w:val="B2C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C0C6A"/>
    <w:multiLevelType w:val="hybridMultilevel"/>
    <w:tmpl w:val="E2FC7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1"/>
  </w:num>
  <w:num w:numId="4">
    <w:abstractNumId w:val="19"/>
  </w:num>
  <w:num w:numId="5">
    <w:abstractNumId w:val="14"/>
  </w:num>
  <w:num w:numId="6">
    <w:abstractNumId w:val="11"/>
  </w:num>
  <w:num w:numId="7">
    <w:abstractNumId w:val="2"/>
  </w:num>
  <w:num w:numId="8">
    <w:abstractNumId w:val="15"/>
  </w:num>
  <w:num w:numId="9">
    <w:abstractNumId w:val="6"/>
  </w:num>
  <w:num w:numId="10">
    <w:abstractNumId w:val="7"/>
  </w:num>
  <w:num w:numId="11">
    <w:abstractNumId w:val="0"/>
  </w:num>
  <w:num w:numId="12">
    <w:abstractNumId w:val="17"/>
  </w:num>
  <w:num w:numId="13">
    <w:abstractNumId w:val="20"/>
  </w:num>
  <w:num w:numId="14">
    <w:abstractNumId w:val="1"/>
  </w:num>
  <w:num w:numId="15">
    <w:abstractNumId w:val="9"/>
  </w:num>
  <w:num w:numId="16">
    <w:abstractNumId w:val="4"/>
  </w:num>
  <w:num w:numId="17">
    <w:abstractNumId w:val="13"/>
  </w:num>
  <w:num w:numId="18">
    <w:abstractNumId w:val="8"/>
  </w:num>
  <w:num w:numId="19">
    <w:abstractNumId w:val="18"/>
  </w:num>
  <w:num w:numId="20">
    <w:abstractNumId w:val="16"/>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pos w:val="beneathText"/>
  </w:footnotePr>
  <w:compat/>
  <w:rsids>
    <w:rsidRoot w:val="00273637"/>
    <w:rsid w:val="000074B6"/>
    <w:rsid w:val="00054178"/>
    <w:rsid w:val="00070ECA"/>
    <w:rsid w:val="000D6E5F"/>
    <w:rsid w:val="000E2C86"/>
    <w:rsid w:val="001204D6"/>
    <w:rsid w:val="001B2BE7"/>
    <w:rsid w:val="001C0409"/>
    <w:rsid w:val="00217B6F"/>
    <w:rsid w:val="00261140"/>
    <w:rsid w:val="00273637"/>
    <w:rsid w:val="00281047"/>
    <w:rsid w:val="002B4F3B"/>
    <w:rsid w:val="002E5EC2"/>
    <w:rsid w:val="00327285"/>
    <w:rsid w:val="003E7959"/>
    <w:rsid w:val="003F403D"/>
    <w:rsid w:val="0043203C"/>
    <w:rsid w:val="00477E98"/>
    <w:rsid w:val="004B65CA"/>
    <w:rsid w:val="004F399A"/>
    <w:rsid w:val="005523A8"/>
    <w:rsid w:val="00580586"/>
    <w:rsid w:val="00620E98"/>
    <w:rsid w:val="00621C0C"/>
    <w:rsid w:val="00624FAF"/>
    <w:rsid w:val="00645B3F"/>
    <w:rsid w:val="00653BFD"/>
    <w:rsid w:val="006A42F8"/>
    <w:rsid w:val="006D2DD1"/>
    <w:rsid w:val="006F69A3"/>
    <w:rsid w:val="00701126"/>
    <w:rsid w:val="007151C8"/>
    <w:rsid w:val="0072374D"/>
    <w:rsid w:val="00732E2A"/>
    <w:rsid w:val="00742C02"/>
    <w:rsid w:val="0078434C"/>
    <w:rsid w:val="007B40F5"/>
    <w:rsid w:val="007E1B05"/>
    <w:rsid w:val="00810933"/>
    <w:rsid w:val="00817C1C"/>
    <w:rsid w:val="00853D01"/>
    <w:rsid w:val="00885731"/>
    <w:rsid w:val="008E40CA"/>
    <w:rsid w:val="00911D28"/>
    <w:rsid w:val="009A00A5"/>
    <w:rsid w:val="009C2C75"/>
    <w:rsid w:val="00A31784"/>
    <w:rsid w:val="00A670B6"/>
    <w:rsid w:val="00A7022A"/>
    <w:rsid w:val="00B73EB4"/>
    <w:rsid w:val="00B82C67"/>
    <w:rsid w:val="00BA4030"/>
    <w:rsid w:val="00BE105D"/>
    <w:rsid w:val="00C11C64"/>
    <w:rsid w:val="00C254DE"/>
    <w:rsid w:val="00C31E5C"/>
    <w:rsid w:val="00CC3C5B"/>
    <w:rsid w:val="00CD70FC"/>
    <w:rsid w:val="00CD7C28"/>
    <w:rsid w:val="00CE34FB"/>
    <w:rsid w:val="00DA28E7"/>
    <w:rsid w:val="00DD4D3D"/>
    <w:rsid w:val="00E25155"/>
    <w:rsid w:val="00E35434"/>
    <w:rsid w:val="00E7229D"/>
    <w:rsid w:val="00E76CE4"/>
    <w:rsid w:val="00E918AD"/>
    <w:rsid w:val="00EA0C5C"/>
    <w:rsid w:val="00EC6EC1"/>
    <w:rsid w:val="00EC7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3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3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B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6AD77-29DB-47A5-AAB7-7D251C1B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Reidy</dc:creator>
  <cp:lastModifiedBy>Kennett High School</cp:lastModifiedBy>
  <cp:revision>2</cp:revision>
  <cp:lastPrinted>2014-10-30T11:12:00Z</cp:lastPrinted>
  <dcterms:created xsi:type="dcterms:W3CDTF">2014-10-30T12:46:00Z</dcterms:created>
  <dcterms:modified xsi:type="dcterms:W3CDTF">2014-10-30T12:46:00Z</dcterms:modified>
</cp:coreProperties>
</file>